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A4" w:rsidRPr="00811FE5" w:rsidRDefault="003F7952">
      <w:pPr>
        <w:rPr>
          <w:b/>
          <w:sz w:val="24"/>
          <w:szCs w:val="24"/>
        </w:rPr>
      </w:pPr>
      <w:r w:rsidRPr="00811FE5">
        <w:rPr>
          <w:b/>
          <w:sz w:val="24"/>
          <w:szCs w:val="24"/>
        </w:rPr>
        <w:t xml:space="preserve">Avis de la FLPS </w:t>
      </w:r>
      <w:proofErr w:type="spellStart"/>
      <w:r w:rsidR="00BA526F" w:rsidRPr="00811FE5">
        <w:rPr>
          <w:b/>
          <w:sz w:val="24"/>
          <w:szCs w:val="24"/>
        </w:rPr>
        <w:t>sur</w:t>
      </w:r>
      <w:proofErr w:type="spellEnd"/>
      <w:r w:rsidR="00BA526F" w:rsidRPr="00811FE5">
        <w:rPr>
          <w:b/>
          <w:sz w:val="24"/>
          <w:szCs w:val="24"/>
        </w:rPr>
        <w:t xml:space="preserve"> </w:t>
      </w:r>
      <w:proofErr w:type="spellStart"/>
      <w:r w:rsidR="00BA526F" w:rsidRPr="00811FE5">
        <w:rPr>
          <w:b/>
          <w:sz w:val="24"/>
          <w:szCs w:val="24"/>
        </w:rPr>
        <w:t>les</w:t>
      </w:r>
      <w:proofErr w:type="spellEnd"/>
      <w:r w:rsidR="00BA526F" w:rsidRPr="00811FE5">
        <w:rPr>
          <w:b/>
          <w:sz w:val="24"/>
          <w:szCs w:val="24"/>
        </w:rPr>
        <w:t xml:space="preserve"> avant-</w:t>
      </w:r>
      <w:proofErr w:type="spellStart"/>
      <w:r w:rsidR="00BA526F" w:rsidRPr="00811FE5">
        <w:rPr>
          <w:b/>
          <w:sz w:val="24"/>
          <w:szCs w:val="24"/>
        </w:rPr>
        <w:t>projets</w:t>
      </w:r>
      <w:proofErr w:type="spellEnd"/>
      <w:r w:rsidR="00BA526F" w:rsidRPr="00811FE5">
        <w:rPr>
          <w:b/>
          <w:sz w:val="24"/>
          <w:szCs w:val="24"/>
        </w:rPr>
        <w:t xml:space="preserve"> de </w:t>
      </w:r>
      <w:proofErr w:type="spellStart"/>
      <w:r w:rsidR="00BA526F" w:rsidRPr="00811FE5">
        <w:rPr>
          <w:b/>
          <w:sz w:val="24"/>
          <w:szCs w:val="24"/>
        </w:rPr>
        <w:t>loi</w:t>
      </w:r>
      <w:proofErr w:type="spellEnd"/>
      <w:r w:rsidR="00BA526F" w:rsidRPr="00811FE5">
        <w:rPr>
          <w:b/>
          <w:sz w:val="24"/>
          <w:szCs w:val="24"/>
        </w:rPr>
        <w:t xml:space="preserve"> et </w:t>
      </w:r>
      <w:proofErr w:type="spellStart"/>
      <w:r w:rsidR="00BA526F" w:rsidRPr="00811FE5">
        <w:rPr>
          <w:b/>
          <w:sz w:val="24"/>
          <w:szCs w:val="24"/>
        </w:rPr>
        <w:t>les</w:t>
      </w:r>
      <w:proofErr w:type="spellEnd"/>
      <w:r w:rsidR="00BA526F" w:rsidRPr="00811FE5">
        <w:rPr>
          <w:b/>
          <w:sz w:val="24"/>
          <w:szCs w:val="24"/>
        </w:rPr>
        <w:t xml:space="preserve"> </w:t>
      </w:r>
      <w:proofErr w:type="spellStart"/>
      <w:r w:rsidR="00BA526F" w:rsidRPr="00811FE5">
        <w:rPr>
          <w:b/>
          <w:sz w:val="24"/>
          <w:szCs w:val="24"/>
        </w:rPr>
        <w:t>réglements</w:t>
      </w:r>
      <w:proofErr w:type="spellEnd"/>
      <w:r w:rsidR="00BA526F" w:rsidRPr="00811FE5">
        <w:rPr>
          <w:b/>
          <w:sz w:val="24"/>
          <w:szCs w:val="24"/>
        </w:rPr>
        <w:t xml:space="preserve"> </w:t>
      </w:r>
      <w:proofErr w:type="spellStart"/>
      <w:r w:rsidR="00BA526F" w:rsidRPr="00811FE5">
        <w:rPr>
          <w:b/>
          <w:sz w:val="24"/>
          <w:szCs w:val="24"/>
        </w:rPr>
        <w:t>concernant</w:t>
      </w:r>
      <w:proofErr w:type="spellEnd"/>
      <w:r w:rsidR="00BA526F" w:rsidRPr="00811FE5">
        <w:rPr>
          <w:b/>
          <w:sz w:val="24"/>
          <w:szCs w:val="24"/>
        </w:rPr>
        <w:t xml:space="preserve"> la </w:t>
      </w:r>
      <w:proofErr w:type="spellStart"/>
      <w:r w:rsidR="00BA526F" w:rsidRPr="00811FE5">
        <w:rPr>
          <w:b/>
          <w:sz w:val="24"/>
          <w:szCs w:val="24"/>
        </w:rPr>
        <w:t>délivrance</w:t>
      </w:r>
      <w:proofErr w:type="spellEnd"/>
      <w:r w:rsidR="00BA526F" w:rsidRPr="00811FE5">
        <w:rPr>
          <w:b/>
          <w:sz w:val="24"/>
          <w:szCs w:val="24"/>
        </w:rPr>
        <w:t xml:space="preserve"> des </w:t>
      </w:r>
      <w:proofErr w:type="spellStart"/>
      <w:r w:rsidR="00BA526F" w:rsidRPr="00811FE5">
        <w:rPr>
          <w:b/>
          <w:sz w:val="24"/>
          <w:szCs w:val="24"/>
        </w:rPr>
        <w:t>permis</w:t>
      </w:r>
      <w:proofErr w:type="spellEnd"/>
      <w:r w:rsidR="00BA526F" w:rsidRPr="00811FE5">
        <w:rPr>
          <w:b/>
          <w:sz w:val="24"/>
          <w:szCs w:val="24"/>
        </w:rPr>
        <w:t xml:space="preserve"> de </w:t>
      </w:r>
      <w:proofErr w:type="spellStart"/>
      <w:r w:rsidR="00BA526F" w:rsidRPr="00811FE5">
        <w:rPr>
          <w:b/>
          <w:sz w:val="24"/>
          <w:szCs w:val="24"/>
        </w:rPr>
        <w:t>pêche</w:t>
      </w:r>
      <w:proofErr w:type="spellEnd"/>
      <w:r w:rsidRPr="00811FE5">
        <w:rPr>
          <w:b/>
          <w:sz w:val="24"/>
          <w:szCs w:val="24"/>
        </w:rPr>
        <w:t xml:space="preserve"> </w:t>
      </w:r>
      <w:r w:rsidR="00BF6D56">
        <w:rPr>
          <w:b/>
          <w:sz w:val="24"/>
          <w:szCs w:val="24"/>
        </w:rPr>
        <w:t xml:space="preserve">par </w:t>
      </w:r>
      <w:proofErr w:type="spellStart"/>
      <w:r w:rsidR="00BF6D56">
        <w:rPr>
          <w:b/>
          <w:sz w:val="24"/>
          <w:szCs w:val="24"/>
        </w:rPr>
        <w:t>voie</w:t>
      </w:r>
      <w:proofErr w:type="spellEnd"/>
      <w:r w:rsidR="00BF6D56">
        <w:rPr>
          <w:b/>
          <w:sz w:val="24"/>
          <w:szCs w:val="24"/>
        </w:rPr>
        <w:t xml:space="preserve"> </w:t>
      </w:r>
      <w:proofErr w:type="spellStart"/>
      <w:r w:rsidR="00BF6D56">
        <w:rPr>
          <w:b/>
          <w:sz w:val="24"/>
          <w:szCs w:val="24"/>
        </w:rPr>
        <w:t>électronique</w:t>
      </w:r>
      <w:proofErr w:type="spellEnd"/>
      <w:r w:rsidR="00E77491">
        <w:rPr>
          <w:b/>
          <w:sz w:val="24"/>
          <w:szCs w:val="24"/>
        </w:rPr>
        <w:t xml:space="preserve"> </w:t>
      </w:r>
    </w:p>
    <w:p w:rsidR="00F81147" w:rsidRDefault="00F81147" w:rsidP="002338E7">
      <w:pPr>
        <w:rPr>
          <w:sz w:val="24"/>
          <w:szCs w:val="24"/>
        </w:rPr>
      </w:pPr>
    </w:p>
    <w:p w:rsidR="002338E7" w:rsidRDefault="00C35E53" w:rsidP="002338E7">
      <w:pPr>
        <w:rPr>
          <w:sz w:val="24"/>
          <w:szCs w:val="24"/>
        </w:rPr>
      </w:pPr>
      <w:r w:rsidRPr="00811FE5">
        <w:rPr>
          <w:sz w:val="24"/>
          <w:szCs w:val="24"/>
        </w:rPr>
        <w:t xml:space="preserve">Madame la </w:t>
      </w:r>
      <w:proofErr w:type="spellStart"/>
      <w:r w:rsidRPr="00811FE5">
        <w:rPr>
          <w:sz w:val="24"/>
          <w:szCs w:val="24"/>
        </w:rPr>
        <w:t>secrétaire</w:t>
      </w:r>
      <w:proofErr w:type="spellEnd"/>
      <w:r w:rsidRPr="00811FE5">
        <w:rPr>
          <w:sz w:val="24"/>
          <w:szCs w:val="24"/>
        </w:rPr>
        <w:t xml:space="preserve"> du Conseil </w:t>
      </w:r>
      <w:proofErr w:type="spellStart"/>
      <w:r w:rsidRPr="00811FE5">
        <w:rPr>
          <w:sz w:val="24"/>
          <w:szCs w:val="24"/>
        </w:rPr>
        <w:t>supérieur</w:t>
      </w:r>
      <w:proofErr w:type="spellEnd"/>
      <w:r w:rsidRPr="00811FE5">
        <w:rPr>
          <w:sz w:val="24"/>
          <w:szCs w:val="24"/>
        </w:rPr>
        <w:t xml:space="preserve"> de la </w:t>
      </w:r>
      <w:proofErr w:type="spellStart"/>
      <w:proofErr w:type="gramStart"/>
      <w:r w:rsidRPr="00811FE5">
        <w:rPr>
          <w:sz w:val="24"/>
          <w:szCs w:val="24"/>
        </w:rPr>
        <w:t>Pêche</w:t>
      </w:r>
      <w:proofErr w:type="spellEnd"/>
      <w:r w:rsidRPr="00811FE5">
        <w:rPr>
          <w:sz w:val="24"/>
          <w:szCs w:val="24"/>
        </w:rPr>
        <w:t xml:space="preserve">  </w:t>
      </w:r>
      <w:proofErr w:type="spellStart"/>
      <w:r w:rsidRPr="00811FE5">
        <w:rPr>
          <w:sz w:val="24"/>
          <w:szCs w:val="24"/>
        </w:rPr>
        <w:t>nous</w:t>
      </w:r>
      <w:proofErr w:type="spellEnd"/>
      <w:proofErr w:type="gramEnd"/>
      <w:r w:rsidRPr="00811FE5">
        <w:rPr>
          <w:sz w:val="24"/>
          <w:szCs w:val="24"/>
        </w:rPr>
        <w:t xml:space="preserve"> a </w:t>
      </w:r>
      <w:proofErr w:type="spellStart"/>
      <w:r w:rsidRPr="00811FE5">
        <w:rPr>
          <w:sz w:val="24"/>
          <w:szCs w:val="24"/>
        </w:rPr>
        <w:t>transmis</w:t>
      </w:r>
      <w:proofErr w:type="spellEnd"/>
      <w:r w:rsidR="000554A0">
        <w:rPr>
          <w:sz w:val="24"/>
          <w:szCs w:val="24"/>
        </w:rPr>
        <w:t xml:space="preserve"> en</w:t>
      </w:r>
      <w:r w:rsidR="00CA0322">
        <w:rPr>
          <w:sz w:val="24"/>
          <w:szCs w:val="24"/>
        </w:rPr>
        <w:t xml:space="preserve"> </w:t>
      </w:r>
      <w:r w:rsidR="000554A0">
        <w:rPr>
          <w:sz w:val="24"/>
          <w:szCs w:val="24"/>
        </w:rPr>
        <w:t xml:space="preserve">date du 13 </w:t>
      </w:r>
      <w:proofErr w:type="spellStart"/>
      <w:r w:rsidR="000554A0">
        <w:rPr>
          <w:sz w:val="24"/>
          <w:szCs w:val="24"/>
        </w:rPr>
        <w:t>février</w:t>
      </w:r>
      <w:proofErr w:type="spellEnd"/>
      <w:r w:rsidR="000554A0">
        <w:rPr>
          <w:sz w:val="24"/>
          <w:szCs w:val="24"/>
        </w:rPr>
        <w:t xml:space="preserve"> 2018 </w:t>
      </w:r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un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courriel</w:t>
      </w:r>
      <w:proofErr w:type="spellEnd"/>
      <w:r w:rsidRPr="00811FE5">
        <w:rPr>
          <w:sz w:val="24"/>
          <w:szCs w:val="24"/>
        </w:rPr>
        <w:t xml:space="preserve">   </w:t>
      </w:r>
      <w:proofErr w:type="spellStart"/>
      <w:r w:rsidRPr="00811FE5">
        <w:rPr>
          <w:sz w:val="24"/>
          <w:szCs w:val="24"/>
        </w:rPr>
        <w:t>invitant</w:t>
      </w:r>
      <w:proofErr w:type="spellEnd"/>
      <w:r w:rsidR="003853A5" w:rsidRPr="00811FE5">
        <w:rPr>
          <w:sz w:val="24"/>
          <w:szCs w:val="24"/>
        </w:rPr>
        <w:t xml:space="preserve"> </w:t>
      </w:r>
      <w:proofErr w:type="spellStart"/>
      <w:r w:rsidR="003853A5" w:rsidRPr="00811FE5">
        <w:rPr>
          <w:sz w:val="24"/>
          <w:szCs w:val="24"/>
        </w:rPr>
        <w:t>le</w:t>
      </w:r>
      <w:r w:rsidR="004D6374" w:rsidRPr="00811FE5">
        <w:rPr>
          <w:sz w:val="24"/>
          <w:szCs w:val="24"/>
        </w:rPr>
        <w:t>s</w:t>
      </w:r>
      <w:proofErr w:type="spellEnd"/>
      <w:r w:rsidR="003853A5" w:rsidRPr="00811FE5">
        <w:rPr>
          <w:sz w:val="24"/>
          <w:szCs w:val="24"/>
        </w:rPr>
        <w:t xml:space="preserve"> </w:t>
      </w:r>
      <w:proofErr w:type="spellStart"/>
      <w:r w:rsidR="003853A5" w:rsidRPr="00811FE5">
        <w:rPr>
          <w:sz w:val="24"/>
          <w:szCs w:val="24"/>
        </w:rPr>
        <w:t>me</w:t>
      </w:r>
      <w:r w:rsidR="00DB14CA" w:rsidRPr="00811FE5">
        <w:rPr>
          <w:sz w:val="24"/>
          <w:szCs w:val="24"/>
        </w:rPr>
        <w:t>m</w:t>
      </w:r>
      <w:r w:rsidR="003853A5" w:rsidRPr="00811FE5">
        <w:rPr>
          <w:sz w:val="24"/>
          <w:szCs w:val="24"/>
        </w:rPr>
        <w:t>bres</w:t>
      </w:r>
      <w:proofErr w:type="spellEnd"/>
      <w:r w:rsidR="003853A5" w:rsidRPr="00811FE5">
        <w:rPr>
          <w:sz w:val="24"/>
          <w:szCs w:val="24"/>
        </w:rPr>
        <w:t xml:space="preserve"> du Conseil </w:t>
      </w:r>
      <w:r w:rsidRPr="00811FE5">
        <w:rPr>
          <w:sz w:val="24"/>
          <w:szCs w:val="24"/>
        </w:rPr>
        <w:t xml:space="preserve"> </w:t>
      </w:r>
      <w:proofErr w:type="spellStart"/>
      <w:r w:rsidR="00BF6D56">
        <w:rPr>
          <w:sz w:val="24"/>
          <w:szCs w:val="24"/>
        </w:rPr>
        <w:t>supérieur</w:t>
      </w:r>
      <w:proofErr w:type="spellEnd"/>
      <w:r w:rsidR="00BF6D56">
        <w:rPr>
          <w:sz w:val="24"/>
          <w:szCs w:val="24"/>
        </w:rPr>
        <w:t xml:space="preserve"> de la </w:t>
      </w:r>
      <w:proofErr w:type="spellStart"/>
      <w:r w:rsidR="00BF6D56">
        <w:rPr>
          <w:sz w:val="24"/>
          <w:szCs w:val="24"/>
        </w:rPr>
        <w:t>pêche</w:t>
      </w:r>
      <w:proofErr w:type="spellEnd"/>
      <w:r w:rsidR="00BF6D56">
        <w:rPr>
          <w:sz w:val="24"/>
          <w:szCs w:val="24"/>
        </w:rPr>
        <w:t xml:space="preserve"> </w:t>
      </w:r>
      <w:r w:rsidR="003853A5" w:rsidRPr="00811FE5">
        <w:rPr>
          <w:sz w:val="24"/>
          <w:szCs w:val="24"/>
        </w:rPr>
        <w:t>à</w:t>
      </w:r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donner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un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avis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sur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les</w:t>
      </w:r>
      <w:proofErr w:type="spellEnd"/>
      <w:r w:rsidRPr="00811FE5">
        <w:rPr>
          <w:sz w:val="24"/>
          <w:szCs w:val="24"/>
        </w:rPr>
        <w:t xml:space="preserve"> </w:t>
      </w:r>
      <w:r w:rsidR="004D6374" w:rsidRPr="00811FE5">
        <w:rPr>
          <w:sz w:val="24"/>
          <w:szCs w:val="24"/>
        </w:rPr>
        <w:t xml:space="preserve"> </w:t>
      </w:r>
      <w:proofErr w:type="spellStart"/>
      <w:r w:rsidR="004D6374" w:rsidRPr="00811FE5">
        <w:rPr>
          <w:sz w:val="24"/>
          <w:szCs w:val="24"/>
        </w:rPr>
        <w:t>nouvelles</w:t>
      </w:r>
      <w:proofErr w:type="spellEnd"/>
      <w:r w:rsidR="004D6374" w:rsidRPr="00811FE5">
        <w:rPr>
          <w:sz w:val="24"/>
          <w:szCs w:val="24"/>
        </w:rPr>
        <w:t xml:space="preserve"> </w:t>
      </w:r>
      <w:proofErr w:type="spellStart"/>
      <w:r w:rsidR="004D6374" w:rsidRPr="00811FE5">
        <w:rPr>
          <w:sz w:val="24"/>
          <w:szCs w:val="24"/>
        </w:rPr>
        <w:t>modalités</w:t>
      </w:r>
      <w:proofErr w:type="spellEnd"/>
      <w:r w:rsidR="004D6374" w:rsidRPr="00811FE5">
        <w:rPr>
          <w:sz w:val="24"/>
          <w:szCs w:val="24"/>
        </w:rPr>
        <w:t xml:space="preserve"> </w:t>
      </w:r>
      <w:proofErr w:type="spellStart"/>
      <w:r w:rsidR="004D6374" w:rsidRPr="00811FE5">
        <w:rPr>
          <w:sz w:val="24"/>
          <w:szCs w:val="24"/>
        </w:rPr>
        <w:t>d‘octroi</w:t>
      </w:r>
      <w:proofErr w:type="spellEnd"/>
      <w:r w:rsidR="004D6374" w:rsidRPr="00811FE5">
        <w:rPr>
          <w:sz w:val="24"/>
          <w:szCs w:val="24"/>
        </w:rPr>
        <w:t xml:space="preserve"> des </w:t>
      </w:r>
      <w:proofErr w:type="spellStart"/>
      <w:r w:rsidR="004D6374" w:rsidRPr="00811FE5">
        <w:rPr>
          <w:sz w:val="24"/>
          <w:szCs w:val="24"/>
        </w:rPr>
        <w:t>permis</w:t>
      </w:r>
      <w:proofErr w:type="spellEnd"/>
      <w:r w:rsidR="004D6374" w:rsidRPr="00811FE5">
        <w:rPr>
          <w:sz w:val="24"/>
          <w:szCs w:val="24"/>
        </w:rPr>
        <w:t xml:space="preserve"> de </w:t>
      </w:r>
      <w:proofErr w:type="spellStart"/>
      <w:r w:rsidR="004D6374" w:rsidRPr="00811FE5">
        <w:rPr>
          <w:sz w:val="24"/>
          <w:szCs w:val="24"/>
        </w:rPr>
        <w:t>pêche</w:t>
      </w:r>
      <w:proofErr w:type="spellEnd"/>
      <w:r w:rsidR="00BF6D56">
        <w:rPr>
          <w:sz w:val="24"/>
          <w:szCs w:val="24"/>
        </w:rPr>
        <w:t xml:space="preserve"> par </w:t>
      </w:r>
      <w:proofErr w:type="spellStart"/>
      <w:r w:rsidR="00BF6D56">
        <w:rPr>
          <w:sz w:val="24"/>
          <w:szCs w:val="24"/>
        </w:rPr>
        <w:t>voie</w:t>
      </w:r>
      <w:proofErr w:type="spellEnd"/>
      <w:r w:rsidR="00BF6D56">
        <w:rPr>
          <w:sz w:val="24"/>
          <w:szCs w:val="24"/>
        </w:rPr>
        <w:t xml:space="preserve"> </w:t>
      </w:r>
      <w:proofErr w:type="spellStart"/>
      <w:r w:rsidR="00BF6D56">
        <w:rPr>
          <w:sz w:val="24"/>
          <w:szCs w:val="24"/>
        </w:rPr>
        <w:t>électronique</w:t>
      </w:r>
      <w:proofErr w:type="spellEnd"/>
      <w:r w:rsidR="003F7952" w:rsidRPr="00811FE5">
        <w:rPr>
          <w:sz w:val="24"/>
          <w:szCs w:val="24"/>
        </w:rPr>
        <w:t>.</w:t>
      </w:r>
    </w:p>
    <w:p w:rsidR="002338E7" w:rsidRPr="00811FE5" w:rsidRDefault="002338E7" w:rsidP="002338E7">
      <w:pPr>
        <w:rPr>
          <w:sz w:val="24"/>
          <w:szCs w:val="24"/>
        </w:rPr>
      </w:pPr>
      <w:r w:rsidRPr="002338E7">
        <w:rPr>
          <w:sz w:val="24"/>
          <w:szCs w:val="24"/>
        </w:rPr>
        <w:t xml:space="preserve"> </w:t>
      </w:r>
      <w:r w:rsidRPr="00811FE5">
        <w:rPr>
          <w:sz w:val="24"/>
          <w:szCs w:val="24"/>
        </w:rPr>
        <w:t xml:space="preserve">En </w:t>
      </w:r>
      <w:proofErr w:type="spellStart"/>
      <w:r w:rsidRPr="00811FE5">
        <w:rPr>
          <w:sz w:val="24"/>
          <w:szCs w:val="24"/>
        </w:rPr>
        <w:t>premier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lieu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nous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voudrions</w:t>
      </w:r>
      <w:proofErr w:type="spellEnd"/>
      <w:r w:rsidRPr="00811FE5">
        <w:rPr>
          <w:sz w:val="24"/>
          <w:szCs w:val="24"/>
        </w:rPr>
        <w:t xml:space="preserve"> féliciter </w:t>
      </w:r>
      <w:proofErr w:type="spellStart"/>
      <w:r w:rsidRPr="00811FE5">
        <w:rPr>
          <w:sz w:val="24"/>
          <w:szCs w:val="24"/>
        </w:rPr>
        <w:t>les</w:t>
      </w:r>
      <w:proofErr w:type="spellEnd"/>
      <w:r w:rsidRPr="00811FE5">
        <w:rPr>
          <w:sz w:val="24"/>
          <w:szCs w:val="24"/>
        </w:rPr>
        <w:t xml:space="preserve"> responsables</w:t>
      </w:r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ministères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pour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avoir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métier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délivrance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permis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pêche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voie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électronique</w:t>
      </w:r>
      <w:proofErr w:type="spellEnd"/>
      <w:r>
        <w:rPr>
          <w:sz w:val="24"/>
          <w:szCs w:val="24"/>
        </w:rPr>
        <w:t>.</w:t>
      </w:r>
      <w:r w:rsidRPr="00811FE5">
        <w:rPr>
          <w:sz w:val="24"/>
          <w:szCs w:val="24"/>
        </w:rPr>
        <w:t xml:space="preserve"> Nous </w:t>
      </w:r>
      <w:proofErr w:type="spellStart"/>
      <w:r w:rsidRPr="00811FE5">
        <w:rPr>
          <w:sz w:val="24"/>
          <w:szCs w:val="24"/>
        </w:rPr>
        <w:t>saluons</w:t>
      </w:r>
      <w:proofErr w:type="spellEnd"/>
      <w:r w:rsidRPr="00811FE5">
        <w:rPr>
          <w:sz w:val="24"/>
          <w:szCs w:val="24"/>
        </w:rPr>
        <w:t xml:space="preserve"> la </w:t>
      </w:r>
      <w:proofErr w:type="spellStart"/>
      <w:r w:rsidRPr="00811FE5">
        <w:rPr>
          <w:sz w:val="24"/>
          <w:szCs w:val="24"/>
        </w:rPr>
        <w:t>démarche</w:t>
      </w:r>
      <w:proofErr w:type="spellEnd"/>
      <w:r w:rsidRPr="00811FE5">
        <w:rPr>
          <w:sz w:val="24"/>
          <w:szCs w:val="24"/>
        </w:rPr>
        <w:t xml:space="preserve"> des </w:t>
      </w:r>
      <w:proofErr w:type="spellStart"/>
      <w:r w:rsidRPr="00811FE5">
        <w:rPr>
          <w:sz w:val="24"/>
          <w:szCs w:val="24"/>
        </w:rPr>
        <w:t>instances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politiques</w:t>
      </w:r>
      <w:proofErr w:type="spellEnd"/>
      <w:r w:rsidRPr="00811FE5">
        <w:rPr>
          <w:sz w:val="24"/>
          <w:szCs w:val="24"/>
        </w:rPr>
        <w:t xml:space="preserve"> et administratives </w:t>
      </w:r>
      <w:proofErr w:type="spellStart"/>
      <w:r w:rsidRPr="00811FE5">
        <w:rPr>
          <w:sz w:val="24"/>
          <w:szCs w:val="24"/>
        </w:rPr>
        <w:t>pour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avoir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développé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les</w:t>
      </w:r>
      <w:proofErr w:type="spellEnd"/>
      <w:r w:rsidRPr="00811FE5">
        <w:rPr>
          <w:sz w:val="24"/>
          <w:szCs w:val="24"/>
        </w:rPr>
        <w:t xml:space="preserve"> avant-</w:t>
      </w:r>
      <w:proofErr w:type="spellStart"/>
      <w:r w:rsidRPr="00811FE5">
        <w:rPr>
          <w:sz w:val="24"/>
          <w:szCs w:val="24"/>
        </w:rPr>
        <w:t>projets</w:t>
      </w:r>
      <w:proofErr w:type="spellEnd"/>
      <w:r w:rsidRPr="00811FE5">
        <w:rPr>
          <w:sz w:val="24"/>
          <w:szCs w:val="24"/>
        </w:rPr>
        <w:t xml:space="preserve"> à </w:t>
      </w:r>
      <w:proofErr w:type="spellStart"/>
      <w:r w:rsidRPr="00811FE5">
        <w:rPr>
          <w:sz w:val="24"/>
          <w:szCs w:val="24"/>
        </w:rPr>
        <w:t>tel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point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proofErr w:type="gramStart"/>
      <w:r w:rsidRPr="00811FE5">
        <w:rPr>
          <w:sz w:val="24"/>
          <w:szCs w:val="24"/>
        </w:rPr>
        <w:t>que</w:t>
      </w:r>
      <w:proofErr w:type="spellEnd"/>
      <w:r w:rsidRPr="00811FE5">
        <w:rPr>
          <w:sz w:val="24"/>
          <w:szCs w:val="24"/>
        </w:rPr>
        <w:t xml:space="preserve">  </w:t>
      </w:r>
      <w:proofErr w:type="spellStart"/>
      <w:r w:rsidRPr="00811FE5">
        <w:rPr>
          <w:sz w:val="24"/>
          <w:szCs w:val="24"/>
        </w:rPr>
        <w:t>les</w:t>
      </w:r>
      <w:proofErr w:type="spellEnd"/>
      <w:proofErr w:type="gram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procédures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législatives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peuvent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engagées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n</w:t>
      </w:r>
      <w:r w:rsidRPr="00811FE5">
        <w:rPr>
          <w:sz w:val="24"/>
          <w:szCs w:val="24"/>
        </w:rPr>
        <w:t>ous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exprimons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l’espoir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que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les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textes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pourront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être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votés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dans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les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meilleurs</w:t>
      </w:r>
      <w:proofErr w:type="spellEnd"/>
      <w:r w:rsidRPr="00811FE5">
        <w:rPr>
          <w:sz w:val="24"/>
          <w:szCs w:val="24"/>
        </w:rPr>
        <w:t xml:space="preserve"> </w:t>
      </w:r>
      <w:proofErr w:type="spellStart"/>
      <w:r w:rsidRPr="00811FE5">
        <w:rPr>
          <w:sz w:val="24"/>
          <w:szCs w:val="24"/>
        </w:rPr>
        <w:t>délais</w:t>
      </w:r>
      <w:proofErr w:type="spellEnd"/>
      <w:r w:rsidRPr="00811FE5">
        <w:rPr>
          <w:sz w:val="24"/>
          <w:szCs w:val="24"/>
        </w:rPr>
        <w:t xml:space="preserve">. </w:t>
      </w:r>
    </w:p>
    <w:p w:rsidR="00253D5E" w:rsidRPr="00811FE5" w:rsidRDefault="00BF6D5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des  </w:t>
      </w:r>
      <w:proofErr w:type="spellStart"/>
      <w:r>
        <w:rPr>
          <w:sz w:val="24"/>
          <w:szCs w:val="24"/>
        </w:rPr>
        <w:t>procédures</w:t>
      </w:r>
      <w:proofErr w:type="spellEnd"/>
      <w:proofErr w:type="gramEnd"/>
      <w:r w:rsidR="00E774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l’avis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représentants</w:t>
      </w:r>
      <w:proofErr w:type="spellEnd"/>
      <w:r>
        <w:rPr>
          <w:sz w:val="24"/>
          <w:szCs w:val="24"/>
        </w:rPr>
        <w:t xml:space="preserve"> de la Fédération </w:t>
      </w:r>
      <w:proofErr w:type="spellStart"/>
      <w:r>
        <w:rPr>
          <w:sz w:val="24"/>
          <w:szCs w:val="24"/>
        </w:rPr>
        <w:t>Luxembourgeoise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Pêche</w:t>
      </w:r>
      <w:proofErr w:type="spellEnd"/>
      <w:r>
        <w:rPr>
          <w:sz w:val="24"/>
          <w:szCs w:val="24"/>
        </w:rPr>
        <w:t xml:space="preserve"> Sportive </w:t>
      </w:r>
      <w:r w:rsidR="00FC2DFA" w:rsidRPr="00811FE5">
        <w:rPr>
          <w:sz w:val="24"/>
          <w:szCs w:val="24"/>
        </w:rPr>
        <w:t xml:space="preserve">se </w:t>
      </w:r>
      <w:proofErr w:type="spellStart"/>
      <w:r w:rsidR="00FC2DFA" w:rsidRPr="00811FE5">
        <w:rPr>
          <w:sz w:val="24"/>
          <w:szCs w:val="24"/>
        </w:rPr>
        <w:t>limite</w:t>
      </w:r>
      <w:proofErr w:type="spellEnd"/>
      <w:r w:rsidR="00FC2DFA" w:rsidRPr="00811FE5">
        <w:rPr>
          <w:sz w:val="24"/>
          <w:szCs w:val="24"/>
        </w:rPr>
        <w:t xml:space="preserve"> </w:t>
      </w:r>
      <w:proofErr w:type="spellStart"/>
      <w:r w:rsidR="00FC2DFA" w:rsidRPr="00811FE5">
        <w:rPr>
          <w:sz w:val="24"/>
          <w:szCs w:val="24"/>
        </w:rPr>
        <w:t>nécessairement</w:t>
      </w:r>
      <w:proofErr w:type="spellEnd"/>
      <w:r w:rsidR="00FC2DFA" w:rsidRPr="00811FE5">
        <w:rPr>
          <w:sz w:val="24"/>
          <w:szCs w:val="24"/>
        </w:rPr>
        <w:t xml:space="preserve"> à la </w:t>
      </w:r>
      <w:proofErr w:type="spellStart"/>
      <w:r w:rsidR="00FC2DFA" w:rsidRPr="00811FE5">
        <w:rPr>
          <w:sz w:val="24"/>
          <w:szCs w:val="24"/>
        </w:rPr>
        <w:t>reprise</w:t>
      </w:r>
      <w:proofErr w:type="spellEnd"/>
      <w:r w:rsidR="00FC2DFA" w:rsidRPr="00811FE5">
        <w:rPr>
          <w:sz w:val="24"/>
          <w:szCs w:val="24"/>
        </w:rPr>
        <w:t xml:space="preserve"> des</w:t>
      </w:r>
      <w:r w:rsidR="00C35E53" w:rsidRPr="00811FE5">
        <w:rPr>
          <w:sz w:val="24"/>
          <w:szCs w:val="24"/>
        </w:rPr>
        <w:t xml:space="preserve"> </w:t>
      </w:r>
      <w:proofErr w:type="spellStart"/>
      <w:r w:rsidR="00C35E53" w:rsidRPr="00811FE5">
        <w:rPr>
          <w:sz w:val="24"/>
          <w:szCs w:val="24"/>
        </w:rPr>
        <w:t>observations</w:t>
      </w:r>
      <w:proofErr w:type="spellEnd"/>
      <w:r w:rsidR="00C35E53" w:rsidRPr="00811FE5">
        <w:rPr>
          <w:sz w:val="24"/>
          <w:szCs w:val="24"/>
        </w:rPr>
        <w:t xml:space="preserve"> </w:t>
      </w:r>
      <w:proofErr w:type="spellStart"/>
      <w:r w:rsidR="00C35E53" w:rsidRPr="00811FE5">
        <w:rPr>
          <w:sz w:val="24"/>
          <w:szCs w:val="24"/>
        </w:rPr>
        <w:t>faites</w:t>
      </w:r>
      <w:proofErr w:type="spellEnd"/>
      <w:r w:rsidR="00C35E53" w:rsidRPr="00811FE5">
        <w:rPr>
          <w:sz w:val="24"/>
          <w:szCs w:val="24"/>
        </w:rPr>
        <w:t xml:space="preserve"> </w:t>
      </w:r>
      <w:r w:rsidR="004D6374" w:rsidRPr="00811FE5">
        <w:rPr>
          <w:sz w:val="24"/>
          <w:szCs w:val="24"/>
        </w:rPr>
        <w:t xml:space="preserve"> </w:t>
      </w:r>
      <w:r w:rsidR="00C35E53" w:rsidRPr="00811FE5">
        <w:rPr>
          <w:sz w:val="24"/>
          <w:szCs w:val="24"/>
        </w:rPr>
        <w:t xml:space="preserve">au </w:t>
      </w:r>
      <w:proofErr w:type="spellStart"/>
      <w:r w:rsidR="00C35E53" w:rsidRPr="00811FE5">
        <w:rPr>
          <w:sz w:val="24"/>
          <w:szCs w:val="24"/>
        </w:rPr>
        <w:t>cours</w:t>
      </w:r>
      <w:proofErr w:type="spellEnd"/>
      <w:r w:rsidR="00C35E53" w:rsidRPr="00811FE5">
        <w:rPr>
          <w:sz w:val="24"/>
          <w:szCs w:val="24"/>
        </w:rPr>
        <w:t xml:space="preserve"> des </w:t>
      </w:r>
      <w:proofErr w:type="spellStart"/>
      <w:r w:rsidR="00C35E53" w:rsidRPr="00811FE5">
        <w:rPr>
          <w:sz w:val="24"/>
          <w:szCs w:val="24"/>
        </w:rPr>
        <w:t>séances</w:t>
      </w:r>
      <w:proofErr w:type="spellEnd"/>
      <w:r w:rsidR="00C35E53" w:rsidRPr="00811FE5">
        <w:rPr>
          <w:sz w:val="24"/>
          <w:szCs w:val="24"/>
        </w:rPr>
        <w:t xml:space="preserve"> du Conseil</w:t>
      </w:r>
      <w:r w:rsidR="004D6374" w:rsidRPr="00811FE5">
        <w:rPr>
          <w:sz w:val="24"/>
          <w:szCs w:val="24"/>
        </w:rPr>
        <w:t xml:space="preserve">. Nous </w:t>
      </w:r>
      <w:proofErr w:type="spellStart"/>
      <w:r w:rsidR="004D6374" w:rsidRPr="00811FE5">
        <w:rPr>
          <w:sz w:val="24"/>
          <w:szCs w:val="24"/>
        </w:rPr>
        <w:t>faisons</w:t>
      </w:r>
      <w:proofErr w:type="spellEnd"/>
      <w:r w:rsidR="004D6374" w:rsidRPr="00811FE5">
        <w:rPr>
          <w:sz w:val="24"/>
          <w:szCs w:val="24"/>
        </w:rPr>
        <w:t xml:space="preserve"> </w:t>
      </w:r>
      <w:proofErr w:type="spellStart"/>
      <w:r w:rsidR="004D6374" w:rsidRPr="00811FE5">
        <w:rPr>
          <w:sz w:val="24"/>
          <w:szCs w:val="24"/>
        </w:rPr>
        <w:t>remarquer</w:t>
      </w:r>
      <w:proofErr w:type="spellEnd"/>
      <w:r w:rsidR="0018158B" w:rsidRPr="00811FE5">
        <w:rPr>
          <w:sz w:val="24"/>
          <w:szCs w:val="24"/>
        </w:rPr>
        <w:t xml:space="preserve"> </w:t>
      </w:r>
      <w:proofErr w:type="spellStart"/>
      <w:proofErr w:type="gramStart"/>
      <w:r w:rsidR="0018158B" w:rsidRPr="00811FE5">
        <w:rPr>
          <w:sz w:val="24"/>
          <w:szCs w:val="24"/>
        </w:rPr>
        <w:t>que</w:t>
      </w:r>
      <w:proofErr w:type="spellEnd"/>
      <w:r w:rsidR="004D6374" w:rsidRPr="00811FE5">
        <w:rPr>
          <w:sz w:val="24"/>
          <w:szCs w:val="24"/>
        </w:rPr>
        <w:t xml:space="preserve"> </w:t>
      </w:r>
      <w:r w:rsidR="00C35E53" w:rsidRPr="00811FE5">
        <w:rPr>
          <w:sz w:val="24"/>
          <w:szCs w:val="24"/>
        </w:rPr>
        <w:t xml:space="preserve"> </w:t>
      </w:r>
      <w:proofErr w:type="spellStart"/>
      <w:r w:rsidR="00C35E53" w:rsidRPr="00811FE5">
        <w:rPr>
          <w:sz w:val="24"/>
          <w:szCs w:val="24"/>
        </w:rPr>
        <w:t>les</w:t>
      </w:r>
      <w:proofErr w:type="spellEnd"/>
      <w:proofErr w:type="gramEnd"/>
      <w:r w:rsidR="00253D5E" w:rsidRPr="00811FE5">
        <w:rPr>
          <w:sz w:val="24"/>
          <w:szCs w:val="24"/>
        </w:rPr>
        <w:t xml:space="preserve"> </w:t>
      </w:r>
      <w:proofErr w:type="spellStart"/>
      <w:r w:rsidR="00C35E53" w:rsidRPr="00811FE5">
        <w:rPr>
          <w:sz w:val="24"/>
          <w:szCs w:val="24"/>
        </w:rPr>
        <w:t>textes</w:t>
      </w:r>
      <w:proofErr w:type="spellEnd"/>
      <w:r w:rsidR="00C35E53" w:rsidRPr="00811FE5">
        <w:rPr>
          <w:sz w:val="24"/>
          <w:szCs w:val="24"/>
        </w:rPr>
        <w:t xml:space="preserve"> à </w:t>
      </w:r>
      <w:proofErr w:type="spellStart"/>
      <w:r w:rsidR="00C35E53" w:rsidRPr="00811FE5">
        <w:rPr>
          <w:sz w:val="24"/>
          <w:szCs w:val="24"/>
        </w:rPr>
        <w:t>aviser</w:t>
      </w:r>
      <w:proofErr w:type="spellEnd"/>
      <w:r w:rsidR="00C35E53" w:rsidRPr="00811FE5">
        <w:rPr>
          <w:sz w:val="24"/>
          <w:szCs w:val="24"/>
        </w:rPr>
        <w:t xml:space="preserve"> </w:t>
      </w:r>
      <w:proofErr w:type="spellStart"/>
      <w:r w:rsidR="00C35E53" w:rsidRPr="00811FE5">
        <w:rPr>
          <w:sz w:val="24"/>
          <w:szCs w:val="24"/>
        </w:rPr>
        <w:t>n’</w:t>
      </w:r>
      <w:r w:rsidR="00FC2DFA" w:rsidRPr="00811FE5">
        <w:rPr>
          <w:sz w:val="24"/>
          <w:szCs w:val="24"/>
        </w:rPr>
        <w:t>ont</w:t>
      </w:r>
      <w:proofErr w:type="spellEnd"/>
      <w:r w:rsidR="00FC2DFA" w:rsidRPr="00811FE5">
        <w:rPr>
          <w:sz w:val="24"/>
          <w:szCs w:val="24"/>
        </w:rPr>
        <w:t xml:space="preserve"> </w:t>
      </w:r>
      <w:proofErr w:type="spellStart"/>
      <w:r w:rsidR="00FC2DFA" w:rsidRPr="00811FE5">
        <w:rPr>
          <w:sz w:val="24"/>
          <w:szCs w:val="24"/>
        </w:rPr>
        <w:t>pas</w:t>
      </w:r>
      <w:proofErr w:type="spellEnd"/>
      <w:r w:rsidR="00FC2DFA" w:rsidRPr="00811FE5">
        <w:rPr>
          <w:sz w:val="24"/>
          <w:szCs w:val="24"/>
        </w:rPr>
        <w:t xml:space="preserve"> fait </w:t>
      </w:r>
      <w:proofErr w:type="spellStart"/>
      <w:r w:rsidR="00FC2DFA" w:rsidRPr="00811FE5">
        <w:rPr>
          <w:sz w:val="24"/>
          <w:szCs w:val="24"/>
        </w:rPr>
        <w:t>l</w:t>
      </w:r>
      <w:r w:rsidR="00253D5E" w:rsidRPr="00811FE5">
        <w:rPr>
          <w:sz w:val="24"/>
          <w:szCs w:val="24"/>
        </w:rPr>
        <w:t>‘objet</w:t>
      </w:r>
      <w:proofErr w:type="spellEnd"/>
      <w:r w:rsidR="00253D5E" w:rsidRPr="00811FE5">
        <w:rPr>
          <w:sz w:val="24"/>
          <w:szCs w:val="24"/>
        </w:rPr>
        <w:t xml:space="preserve"> </w:t>
      </w:r>
      <w:proofErr w:type="spellStart"/>
      <w:r w:rsidR="00253D5E" w:rsidRPr="00811FE5">
        <w:rPr>
          <w:sz w:val="24"/>
          <w:szCs w:val="24"/>
        </w:rPr>
        <w:t>d’un</w:t>
      </w:r>
      <w:proofErr w:type="spellEnd"/>
      <w:r w:rsidR="00253D5E" w:rsidRPr="00811FE5">
        <w:rPr>
          <w:sz w:val="24"/>
          <w:szCs w:val="24"/>
        </w:rPr>
        <w:t xml:space="preserve"> </w:t>
      </w:r>
      <w:proofErr w:type="spellStart"/>
      <w:r w:rsidR="00253D5E" w:rsidRPr="00811FE5">
        <w:rPr>
          <w:sz w:val="24"/>
          <w:szCs w:val="24"/>
        </w:rPr>
        <w:t>expos</w:t>
      </w:r>
      <w:r w:rsidR="003F7952" w:rsidRPr="00811FE5">
        <w:rPr>
          <w:sz w:val="24"/>
          <w:szCs w:val="24"/>
        </w:rPr>
        <w:t>é</w:t>
      </w:r>
      <w:proofErr w:type="spellEnd"/>
      <w:r w:rsidR="00253D5E" w:rsidRPr="00811FE5">
        <w:rPr>
          <w:sz w:val="24"/>
          <w:szCs w:val="24"/>
        </w:rPr>
        <w:t xml:space="preserve"> </w:t>
      </w:r>
      <w:r w:rsidR="00FC2DFA" w:rsidRPr="00811FE5">
        <w:rPr>
          <w:sz w:val="24"/>
          <w:szCs w:val="24"/>
        </w:rPr>
        <w:t xml:space="preserve">et </w:t>
      </w:r>
      <w:proofErr w:type="spellStart"/>
      <w:r w:rsidR="00FC2DFA" w:rsidRPr="00811FE5">
        <w:rPr>
          <w:sz w:val="24"/>
          <w:szCs w:val="24"/>
        </w:rPr>
        <w:t>d’une</w:t>
      </w:r>
      <w:proofErr w:type="spellEnd"/>
      <w:r w:rsidR="00FC2DFA" w:rsidRPr="00811FE5">
        <w:rPr>
          <w:sz w:val="24"/>
          <w:szCs w:val="24"/>
        </w:rPr>
        <w:t xml:space="preserve"> </w:t>
      </w:r>
      <w:proofErr w:type="spellStart"/>
      <w:r w:rsidR="00FC2DFA" w:rsidRPr="00811FE5">
        <w:rPr>
          <w:sz w:val="24"/>
          <w:szCs w:val="24"/>
        </w:rPr>
        <w:t>discussion</w:t>
      </w:r>
      <w:proofErr w:type="spellEnd"/>
      <w:r w:rsidR="00FC2DFA" w:rsidRPr="00811FE5">
        <w:rPr>
          <w:sz w:val="24"/>
          <w:szCs w:val="24"/>
        </w:rPr>
        <w:t xml:space="preserve"> </w:t>
      </w:r>
      <w:proofErr w:type="spellStart"/>
      <w:r w:rsidR="00253D5E" w:rsidRPr="00811FE5">
        <w:rPr>
          <w:sz w:val="24"/>
          <w:szCs w:val="24"/>
        </w:rPr>
        <w:t>dans</w:t>
      </w:r>
      <w:proofErr w:type="spellEnd"/>
      <w:r w:rsidR="00253D5E" w:rsidRPr="00811FE5">
        <w:rPr>
          <w:sz w:val="24"/>
          <w:szCs w:val="24"/>
        </w:rPr>
        <w:t xml:space="preserve"> le Consei</w:t>
      </w:r>
      <w:r w:rsidR="004D6374" w:rsidRPr="00811FE5">
        <w:rPr>
          <w:sz w:val="24"/>
          <w:szCs w:val="24"/>
        </w:rPr>
        <w:t>l</w:t>
      </w:r>
      <w:r w:rsidR="00253D5E" w:rsidRPr="00811FE5">
        <w:rPr>
          <w:sz w:val="24"/>
          <w:szCs w:val="24"/>
        </w:rPr>
        <w:t>.</w:t>
      </w:r>
    </w:p>
    <w:p w:rsidR="00BF6D56" w:rsidRPr="00BF6D56" w:rsidRDefault="00CA0322" w:rsidP="00BF6D56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Première</w:t>
      </w:r>
      <w:r w:rsidR="00BF6D56">
        <w:rPr>
          <w:sz w:val="24"/>
          <w:szCs w:val="24"/>
        </w:rPr>
        <w:t xml:space="preserve"> </w:t>
      </w:r>
      <w:proofErr w:type="spellStart"/>
      <w:r w:rsidR="00BF6D56">
        <w:rPr>
          <w:sz w:val="24"/>
          <w:szCs w:val="24"/>
        </w:rPr>
        <w:t>observation</w:t>
      </w:r>
      <w:proofErr w:type="spellEnd"/>
      <w:r>
        <w:rPr>
          <w:sz w:val="24"/>
          <w:szCs w:val="24"/>
        </w:rPr>
        <w:t>:</w:t>
      </w:r>
    </w:p>
    <w:p w:rsidR="00944F96" w:rsidRPr="002338E7" w:rsidRDefault="00BF6D56" w:rsidP="00BF6D56">
      <w:pPr>
        <w:rPr>
          <w:color w:val="FF0000"/>
          <w:sz w:val="24"/>
          <w:szCs w:val="24"/>
        </w:rPr>
      </w:pPr>
      <w:r w:rsidRPr="00BB7357">
        <w:rPr>
          <w:sz w:val="24"/>
          <w:szCs w:val="24"/>
        </w:rPr>
        <w:t xml:space="preserve"> Si l</w:t>
      </w:r>
      <w:r w:rsidRPr="00BB7357">
        <w:rPr>
          <w:sz w:val="24"/>
          <w:szCs w:val="24"/>
        </w:rPr>
        <w:t xml:space="preserve">a </w:t>
      </w:r>
      <w:proofErr w:type="spellStart"/>
      <w:r w:rsidRPr="00BB7357">
        <w:rPr>
          <w:sz w:val="24"/>
          <w:szCs w:val="24"/>
        </w:rPr>
        <w:t>simplification</w:t>
      </w:r>
      <w:proofErr w:type="spellEnd"/>
      <w:r w:rsidRPr="00BB7357">
        <w:rPr>
          <w:sz w:val="24"/>
          <w:szCs w:val="24"/>
        </w:rPr>
        <w:t xml:space="preserve"> administrative </w:t>
      </w:r>
      <w:proofErr w:type="spellStart"/>
      <w:r w:rsidRPr="00BB7357">
        <w:rPr>
          <w:sz w:val="24"/>
          <w:szCs w:val="24"/>
        </w:rPr>
        <w:t>constitue</w:t>
      </w:r>
      <w:proofErr w:type="spellEnd"/>
      <w:r w:rsidRPr="00BB7357">
        <w:rPr>
          <w:sz w:val="24"/>
          <w:szCs w:val="24"/>
        </w:rPr>
        <w:t xml:space="preserve"> </w:t>
      </w:r>
      <w:proofErr w:type="spellStart"/>
      <w:r w:rsidRPr="00BB7357">
        <w:rPr>
          <w:sz w:val="24"/>
          <w:szCs w:val="24"/>
        </w:rPr>
        <w:t>l‘</w:t>
      </w:r>
      <w:r w:rsidRPr="00BB7357">
        <w:rPr>
          <w:sz w:val="24"/>
          <w:szCs w:val="24"/>
        </w:rPr>
        <w:t>objectif</w:t>
      </w:r>
      <w:proofErr w:type="spellEnd"/>
      <w:r w:rsidRPr="00BB7357">
        <w:rPr>
          <w:sz w:val="24"/>
          <w:szCs w:val="24"/>
        </w:rPr>
        <w:t xml:space="preserve"> </w:t>
      </w:r>
      <w:proofErr w:type="spellStart"/>
      <w:r w:rsidRPr="00BB7357">
        <w:rPr>
          <w:sz w:val="24"/>
          <w:szCs w:val="24"/>
        </w:rPr>
        <w:t>majeur</w:t>
      </w:r>
      <w:proofErr w:type="spellEnd"/>
      <w:r w:rsidRPr="00BB7357">
        <w:rPr>
          <w:sz w:val="24"/>
          <w:szCs w:val="24"/>
        </w:rPr>
        <w:t xml:space="preserve"> </w:t>
      </w:r>
      <w:r w:rsidRPr="00BB7357">
        <w:rPr>
          <w:sz w:val="24"/>
          <w:szCs w:val="24"/>
        </w:rPr>
        <w:t xml:space="preserve">de la </w:t>
      </w:r>
      <w:proofErr w:type="spellStart"/>
      <w:r w:rsidRPr="00BB7357">
        <w:rPr>
          <w:sz w:val="24"/>
          <w:szCs w:val="24"/>
        </w:rPr>
        <w:t>réforme</w:t>
      </w:r>
      <w:proofErr w:type="spellEnd"/>
      <w:r w:rsidR="00BB7357" w:rsidRPr="00BB7357">
        <w:rPr>
          <w:sz w:val="24"/>
          <w:szCs w:val="24"/>
        </w:rPr>
        <w:t>,</w:t>
      </w:r>
      <w:r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celle</w:t>
      </w:r>
      <w:proofErr w:type="spellEnd"/>
      <w:r w:rsidR="00BB7357" w:rsidRPr="00BB7357">
        <w:rPr>
          <w:sz w:val="24"/>
          <w:szCs w:val="24"/>
        </w:rPr>
        <w:t xml:space="preserve">-ci </w:t>
      </w:r>
      <w:proofErr w:type="spellStart"/>
      <w:proofErr w:type="gramStart"/>
      <w:r w:rsidR="00BB7357" w:rsidRPr="00BB7357">
        <w:rPr>
          <w:sz w:val="24"/>
          <w:szCs w:val="24"/>
        </w:rPr>
        <w:t>doit</w:t>
      </w:r>
      <w:proofErr w:type="spellEnd"/>
      <w:r w:rsidR="00BB7357" w:rsidRPr="00BB7357">
        <w:rPr>
          <w:sz w:val="24"/>
          <w:szCs w:val="24"/>
        </w:rPr>
        <w:t xml:space="preserve">  </w:t>
      </w:r>
      <w:proofErr w:type="spellStart"/>
      <w:r w:rsidR="00BB7357" w:rsidRPr="00BB7357">
        <w:rPr>
          <w:sz w:val="24"/>
          <w:szCs w:val="24"/>
        </w:rPr>
        <w:t>limiter</w:t>
      </w:r>
      <w:proofErr w:type="spellEnd"/>
      <w:proofErr w:type="gramEnd"/>
      <w:r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les</w:t>
      </w:r>
      <w:proofErr w:type="spellEnd"/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procédures</w:t>
      </w:r>
      <w:proofErr w:type="spellEnd"/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d’octroi</w:t>
      </w:r>
      <w:proofErr w:type="spellEnd"/>
      <w:r w:rsidR="00BB7357" w:rsidRPr="00BB7357">
        <w:rPr>
          <w:sz w:val="24"/>
          <w:szCs w:val="24"/>
        </w:rPr>
        <w:t xml:space="preserve"> d</w:t>
      </w:r>
      <w:r w:rsidR="00BB7357">
        <w:rPr>
          <w:sz w:val="24"/>
          <w:szCs w:val="24"/>
        </w:rPr>
        <w:t xml:space="preserve">u </w:t>
      </w:r>
      <w:proofErr w:type="spellStart"/>
      <w:r w:rsidR="00BB7357" w:rsidRPr="00BB7357">
        <w:rPr>
          <w:sz w:val="24"/>
          <w:szCs w:val="24"/>
        </w:rPr>
        <w:t>permis</w:t>
      </w:r>
      <w:proofErr w:type="spellEnd"/>
      <w:r w:rsidR="00BB7357" w:rsidRPr="00BB7357">
        <w:rPr>
          <w:sz w:val="24"/>
          <w:szCs w:val="24"/>
        </w:rPr>
        <w:t xml:space="preserve"> </w:t>
      </w:r>
      <w:r w:rsidR="00BB7357">
        <w:rPr>
          <w:sz w:val="24"/>
          <w:szCs w:val="24"/>
        </w:rPr>
        <w:t xml:space="preserve">à </w:t>
      </w:r>
      <w:proofErr w:type="spellStart"/>
      <w:r w:rsidR="00BB7357">
        <w:rPr>
          <w:sz w:val="24"/>
          <w:szCs w:val="24"/>
        </w:rPr>
        <w:t>un</w:t>
      </w:r>
      <w:proofErr w:type="spellEnd"/>
      <w:r w:rsidR="00BB7357">
        <w:rPr>
          <w:sz w:val="24"/>
          <w:szCs w:val="24"/>
        </w:rPr>
        <w:t xml:space="preserve"> </w:t>
      </w:r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minimum</w:t>
      </w:r>
      <w:proofErr w:type="spellEnd"/>
      <w:r w:rsidR="00BB7357">
        <w:rPr>
          <w:sz w:val="24"/>
          <w:szCs w:val="24"/>
        </w:rPr>
        <w:t xml:space="preserve"> </w:t>
      </w:r>
      <w:proofErr w:type="spellStart"/>
      <w:r w:rsidR="00BB7357">
        <w:rPr>
          <w:sz w:val="24"/>
          <w:szCs w:val="24"/>
        </w:rPr>
        <w:t>nécessaire</w:t>
      </w:r>
      <w:proofErr w:type="spellEnd"/>
      <w:r w:rsidR="00BB7357" w:rsidRPr="00BB7357">
        <w:rPr>
          <w:sz w:val="24"/>
          <w:szCs w:val="24"/>
        </w:rPr>
        <w:t xml:space="preserve">. </w:t>
      </w:r>
      <w:proofErr w:type="spellStart"/>
      <w:r w:rsidR="00BB7357" w:rsidRPr="00BB7357">
        <w:rPr>
          <w:sz w:val="24"/>
          <w:szCs w:val="24"/>
        </w:rPr>
        <w:t>Les</w:t>
      </w:r>
      <w:proofErr w:type="spellEnd"/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démarches</w:t>
      </w:r>
      <w:proofErr w:type="spellEnd"/>
      <w:r w:rsidR="00BB7357" w:rsidRPr="00BB7357">
        <w:rPr>
          <w:sz w:val="24"/>
          <w:szCs w:val="24"/>
        </w:rPr>
        <w:t xml:space="preserve"> à faire </w:t>
      </w:r>
      <w:proofErr w:type="spellStart"/>
      <w:r w:rsidR="00BB7357" w:rsidRPr="00BB7357">
        <w:rPr>
          <w:sz w:val="24"/>
          <w:szCs w:val="24"/>
        </w:rPr>
        <w:t>doivent</w:t>
      </w:r>
      <w:proofErr w:type="spellEnd"/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être</w:t>
      </w:r>
      <w:proofErr w:type="spellEnd"/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telles</w:t>
      </w:r>
      <w:proofErr w:type="spellEnd"/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que</w:t>
      </w:r>
      <w:proofErr w:type="spellEnd"/>
      <w:r w:rsidR="00BB7357" w:rsidRPr="00BB7357">
        <w:rPr>
          <w:sz w:val="24"/>
          <w:szCs w:val="24"/>
        </w:rPr>
        <w:t xml:space="preserve"> le </w:t>
      </w:r>
      <w:proofErr w:type="spellStart"/>
      <w:r w:rsidR="00BB7357" w:rsidRPr="00BB7357">
        <w:rPr>
          <w:sz w:val="24"/>
          <w:szCs w:val="24"/>
        </w:rPr>
        <w:t>postulant</w:t>
      </w:r>
      <w:proofErr w:type="spellEnd"/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luxembourgeois</w:t>
      </w:r>
      <w:proofErr w:type="spellEnd"/>
      <w:r w:rsidR="00D03D3A">
        <w:rPr>
          <w:sz w:val="24"/>
          <w:szCs w:val="24"/>
        </w:rPr>
        <w:t>,</w:t>
      </w:r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mais</w:t>
      </w:r>
      <w:proofErr w:type="spellEnd"/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aussi</w:t>
      </w:r>
      <w:proofErr w:type="spellEnd"/>
      <w:r w:rsidR="00BB7357" w:rsidRPr="00BB7357">
        <w:rPr>
          <w:sz w:val="24"/>
          <w:szCs w:val="24"/>
        </w:rPr>
        <w:t xml:space="preserve"> le </w:t>
      </w:r>
      <w:proofErr w:type="spellStart"/>
      <w:r w:rsidR="00BB7357" w:rsidRPr="00BB7357">
        <w:rPr>
          <w:sz w:val="24"/>
          <w:szCs w:val="24"/>
        </w:rPr>
        <w:t>demandeur</w:t>
      </w:r>
      <w:proofErr w:type="spellEnd"/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qui</w:t>
      </w:r>
      <w:proofErr w:type="spellEnd"/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lance</w:t>
      </w:r>
      <w:proofErr w:type="spellEnd"/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sa</w:t>
      </w:r>
      <w:proofErr w:type="spellEnd"/>
      <w:r w:rsidR="00BB7357" w:rsidRPr="00BB7357">
        <w:rPr>
          <w:sz w:val="24"/>
          <w:szCs w:val="24"/>
        </w:rPr>
        <w:t xml:space="preserve"> </w:t>
      </w:r>
      <w:proofErr w:type="spellStart"/>
      <w:r w:rsidR="00BB7357" w:rsidRPr="00BB7357">
        <w:rPr>
          <w:sz w:val="24"/>
          <w:szCs w:val="24"/>
        </w:rPr>
        <w:t>demande</w:t>
      </w:r>
      <w:proofErr w:type="spellEnd"/>
      <w:r w:rsidR="00BB7357" w:rsidRPr="00BB7357">
        <w:rPr>
          <w:sz w:val="24"/>
          <w:szCs w:val="24"/>
        </w:rPr>
        <w:t xml:space="preserve"> à </w:t>
      </w:r>
      <w:proofErr w:type="spellStart"/>
      <w:r w:rsidR="00BB7357" w:rsidRPr="00BB7357">
        <w:rPr>
          <w:sz w:val="24"/>
          <w:szCs w:val="24"/>
        </w:rPr>
        <w:t>partir</w:t>
      </w:r>
      <w:proofErr w:type="spellEnd"/>
      <w:r w:rsidR="00BB7357" w:rsidRPr="00BB7357">
        <w:rPr>
          <w:sz w:val="24"/>
          <w:szCs w:val="24"/>
        </w:rPr>
        <w:t xml:space="preserve"> de l‘ </w:t>
      </w:r>
      <w:proofErr w:type="spellStart"/>
      <w:proofErr w:type="gramStart"/>
      <w:r w:rsidR="009B566F">
        <w:rPr>
          <w:sz w:val="24"/>
          <w:szCs w:val="24"/>
        </w:rPr>
        <w:t>é</w:t>
      </w:r>
      <w:r w:rsidR="00BB7357" w:rsidRPr="00BB7357">
        <w:rPr>
          <w:sz w:val="24"/>
          <w:szCs w:val="24"/>
        </w:rPr>
        <w:t>tranger</w:t>
      </w:r>
      <w:proofErr w:type="spellEnd"/>
      <w:r w:rsidR="00CA0322">
        <w:rPr>
          <w:sz w:val="24"/>
          <w:szCs w:val="24"/>
        </w:rPr>
        <w:t>,</w:t>
      </w:r>
      <w:r w:rsidR="00BB7357">
        <w:rPr>
          <w:sz w:val="24"/>
          <w:szCs w:val="24"/>
        </w:rPr>
        <w:t xml:space="preserve"> </w:t>
      </w:r>
      <w:r w:rsidR="009B566F">
        <w:rPr>
          <w:sz w:val="24"/>
          <w:szCs w:val="24"/>
        </w:rPr>
        <w:t xml:space="preserve"> </w:t>
      </w:r>
      <w:proofErr w:type="spellStart"/>
      <w:r w:rsidR="009B566F">
        <w:rPr>
          <w:sz w:val="24"/>
          <w:szCs w:val="24"/>
        </w:rPr>
        <w:t>soient</w:t>
      </w:r>
      <w:proofErr w:type="spellEnd"/>
      <w:proofErr w:type="gramEnd"/>
      <w:r w:rsidR="009B566F">
        <w:rPr>
          <w:sz w:val="24"/>
          <w:szCs w:val="24"/>
        </w:rPr>
        <w:t xml:space="preserve"> en </w:t>
      </w:r>
      <w:proofErr w:type="spellStart"/>
      <w:r w:rsidR="009B566F">
        <w:rPr>
          <w:sz w:val="24"/>
          <w:szCs w:val="24"/>
        </w:rPr>
        <w:t>possession</w:t>
      </w:r>
      <w:proofErr w:type="spellEnd"/>
      <w:r w:rsidR="009B566F">
        <w:rPr>
          <w:sz w:val="24"/>
          <w:szCs w:val="24"/>
        </w:rPr>
        <w:t xml:space="preserve"> du </w:t>
      </w:r>
      <w:proofErr w:type="spellStart"/>
      <w:r w:rsidR="009B566F">
        <w:rPr>
          <w:sz w:val="24"/>
          <w:szCs w:val="24"/>
        </w:rPr>
        <w:t>permis</w:t>
      </w:r>
      <w:proofErr w:type="spellEnd"/>
      <w:r w:rsidR="009B566F">
        <w:rPr>
          <w:sz w:val="24"/>
          <w:szCs w:val="24"/>
        </w:rPr>
        <w:t xml:space="preserve">  après </w:t>
      </w:r>
      <w:proofErr w:type="spellStart"/>
      <w:r w:rsidR="009B566F">
        <w:rPr>
          <w:sz w:val="24"/>
          <w:szCs w:val="24"/>
        </w:rPr>
        <w:t>avoir</w:t>
      </w:r>
      <w:proofErr w:type="spellEnd"/>
      <w:r w:rsidR="009B566F">
        <w:rPr>
          <w:sz w:val="24"/>
          <w:szCs w:val="24"/>
        </w:rPr>
        <w:t xml:space="preserve"> </w:t>
      </w:r>
      <w:proofErr w:type="spellStart"/>
      <w:r w:rsidR="009B566F">
        <w:rPr>
          <w:sz w:val="24"/>
          <w:szCs w:val="24"/>
        </w:rPr>
        <w:t>rempli</w:t>
      </w:r>
      <w:proofErr w:type="spellEnd"/>
      <w:r w:rsidR="009B566F">
        <w:rPr>
          <w:sz w:val="24"/>
          <w:szCs w:val="24"/>
        </w:rPr>
        <w:t xml:space="preserve"> </w:t>
      </w:r>
      <w:proofErr w:type="spellStart"/>
      <w:r w:rsidR="009B566F">
        <w:rPr>
          <w:sz w:val="24"/>
          <w:szCs w:val="24"/>
        </w:rPr>
        <w:t>les</w:t>
      </w:r>
      <w:proofErr w:type="spellEnd"/>
      <w:r w:rsidR="009B566F">
        <w:rPr>
          <w:sz w:val="24"/>
          <w:szCs w:val="24"/>
        </w:rPr>
        <w:t xml:space="preserve"> </w:t>
      </w:r>
      <w:proofErr w:type="spellStart"/>
      <w:r w:rsidR="009B566F">
        <w:rPr>
          <w:sz w:val="24"/>
          <w:szCs w:val="24"/>
        </w:rPr>
        <w:t>formalités</w:t>
      </w:r>
      <w:proofErr w:type="spellEnd"/>
      <w:r w:rsidR="00CA0322">
        <w:rPr>
          <w:sz w:val="24"/>
          <w:szCs w:val="24"/>
        </w:rPr>
        <w:t xml:space="preserve"> indispensables</w:t>
      </w:r>
      <w:r w:rsidR="009B566F">
        <w:rPr>
          <w:sz w:val="24"/>
          <w:szCs w:val="24"/>
        </w:rPr>
        <w:t>.</w:t>
      </w:r>
      <w:bookmarkStart w:id="0" w:name="_Hlk507071276"/>
    </w:p>
    <w:bookmarkEnd w:id="0"/>
    <w:p w:rsidR="00546FCE" w:rsidRDefault="00D03D3A" w:rsidP="00546FCE">
      <w:pPr>
        <w:rPr>
          <w:sz w:val="24"/>
          <w:szCs w:val="24"/>
        </w:rPr>
      </w:pPr>
      <w:r w:rsidRPr="00944F96">
        <w:rPr>
          <w:sz w:val="24"/>
          <w:szCs w:val="24"/>
        </w:rPr>
        <w:t xml:space="preserve"> </w:t>
      </w:r>
      <w:proofErr w:type="spellStart"/>
      <w:r w:rsidR="00E77491">
        <w:rPr>
          <w:sz w:val="24"/>
          <w:szCs w:val="24"/>
        </w:rPr>
        <w:t>L</w:t>
      </w:r>
      <w:r w:rsidR="00BF6D56" w:rsidRPr="00944F96">
        <w:rPr>
          <w:sz w:val="24"/>
          <w:szCs w:val="24"/>
        </w:rPr>
        <w:t>’octroi</w:t>
      </w:r>
      <w:proofErr w:type="spellEnd"/>
      <w:r w:rsidR="00BF6D56" w:rsidRPr="00944F96">
        <w:rPr>
          <w:sz w:val="24"/>
          <w:szCs w:val="24"/>
        </w:rPr>
        <w:t xml:space="preserve"> </w:t>
      </w:r>
      <w:r w:rsidR="00BF6D56" w:rsidRPr="005216C4">
        <w:rPr>
          <w:sz w:val="24"/>
          <w:szCs w:val="24"/>
        </w:rPr>
        <w:t xml:space="preserve">du </w:t>
      </w:r>
      <w:proofErr w:type="spellStart"/>
      <w:r w:rsidR="00BF6D56" w:rsidRPr="005216C4">
        <w:rPr>
          <w:sz w:val="24"/>
          <w:szCs w:val="24"/>
        </w:rPr>
        <w:t>permis</w:t>
      </w:r>
      <w:proofErr w:type="spellEnd"/>
      <w:r w:rsidR="00BF6D56" w:rsidRPr="005216C4">
        <w:rPr>
          <w:sz w:val="24"/>
          <w:szCs w:val="24"/>
        </w:rPr>
        <w:t xml:space="preserve"> par </w:t>
      </w:r>
      <w:proofErr w:type="spellStart"/>
      <w:r w:rsidR="00BF6D56" w:rsidRPr="005216C4">
        <w:rPr>
          <w:sz w:val="24"/>
          <w:szCs w:val="24"/>
        </w:rPr>
        <w:t>voie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électronique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sera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certainement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un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moyen</w:t>
      </w:r>
      <w:proofErr w:type="spellEnd"/>
      <w:r w:rsidR="00BF6D56" w:rsidRPr="005216C4">
        <w:rPr>
          <w:sz w:val="24"/>
          <w:szCs w:val="24"/>
        </w:rPr>
        <w:t xml:space="preserve"> de </w:t>
      </w:r>
      <w:proofErr w:type="spellStart"/>
      <w:r w:rsidR="00BF6D56" w:rsidRPr="005216C4">
        <w:rPr>
          <w:sz w:val="24"/>
          <w:szCs w:val="24"/>
        </w:rPr>
        <w:t>drainer</w:t>
      </w:r>
      <w:proofErr w:type="spellEnd"/>
      <w:r w:rsidR="00BF6D56" w:rsidRPr="005216C4">
        <w:rPr>
          <w:sz w:val="24"/>
          <w:szCs w:val="24"/>
        </w:rPr>
        <w:t xml:space="preserve"> des </w:t>
      </w:r>
      <w:proofErr w:type="spellStart"/>
      <w:r w:rsidR="00BF6D56" w:rsidRPr="005216C4">
        <w:rPr>
          <w:sz w:val="24"/>
          <w:szCs w:val="24"/>
        </w:rPr>
        <w:t>amateurs</w:t>
      </w:r>
      <w:proofErr w:type="spellEnd"/>
      <w:r w:rsidR="00BF6D56" w:rsidRPr="005216C4">
        <w:rPr>
          <w:sz w:val="24"/>
          <w:szCs w:val="24"/>
        </w:rPr>
        <w:t xml:space="preserve"> de la </w:t>
      </w:r>
      <w:proofErr w:type="spellStart"/>
      <w:r w:rsidR="00BF6D56" w:rsidRPr="005216C4">
        <w:rPr>
          <w:sz w:val="24"/>
          <w:szCs w:val="24"/>
        </w:rPr>
        <w:t>pêche</w:t>
      </w:r>
      <w:proofErr w:type="spellEnd"/>
      <w:r w:rsidR="00BF6D56" w:rsidRPr="005216C4">
        <w:rPr>
          <w:sz w:val="24"/>
          <w:szCs w:val="24"/>
        </w:rPr>
        <w:t xml:space="preserve"> non-</w:t>
      </w:r>
      <w:proofErr w:type="spellStart"/>
      <w:r w:rsidR="00BF6D56" w:rsidRPr="005216C4">
        <w:rPr>
          <w:sz w:val="24"/>
          <w:szCs w:val="24"/>
        </w:rPr>
        <w:t>résidents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aux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bord</w:t>
      </w:r>
      <w:r w:rsidR="002338E7">
        <w:rPr>
          <w:sz w:val="24"/>
          <w:szCs w:val="24"/>
        </w:rPr>
        <w:t>s</w:t>
      </w:r>
      <w:proofErr w:type="spellEnd"/>
      <w:r w:rsidR="002338E7">
        <w:rPr>
          <w:sz w:val="24"/>
          <w:szCs w:val="24"/>
        </w:rPr>
        <w:t xml:space="preserve"> </w:t>
      </w:r>
      <w:r w:rsidR="00BF6D56" w:rsidRPr="005216C4">
        <w:rPr>
          <w:sz w:val="24"/>
          <w:szCs w:val="24"/>
        </w:rPr>
        <w:t xml:space="preserve">de nos </w:t>
      </w:r>
      <w:proofErr w:type="spellStart"/>
      <w:r w:rsidR="002338E7">
        <w:rPr>
          <w:sz w:val="24"/>
          <w:szCs w:val="24"/>
        </w:rPr>
        <w:t>rivières</w:t>
      </w:r>
      <w:proofErr w:type="spellEnd"/>
      <w:r w:rsidR="002338E7">
        <w:rPr>
          <w:sz w:val="24"/>
          <w:szCs w:val="24"/>
        </w:rPr>
        <w:t xml:space="preserve"> et </w:t>
      </w:r>
      <w:proofErr w:type="spellStart"/>
      <w:r w:rsidR="002338E7">
        <w:rPr>
          <w:sz w:val="24"/>
          <w:szCs w:val="24"/>
        </w:rPr>
        <w:t>plans</w:t>
      </w:r>
      <w:proofErr w:type="spellEnd"/>
      <w:r w:rsidR="002338E7">
        <w:rPr>
          <w:sz w:val="24"/>
          <w:szCs w:val="24"/>
        </w:rPr>
        <w:t xml:space="preserve"> </w:t>
      </w:r>
      <w:proofErr w:type="spellStart"/>
      <w:r w:rsidR="002338E7">
        <w:rPr>
          <w:sz w:val="24"/>
          <w:szCs w:val="24"/>
        </w:rPr>
        <w:t>d‘eau</w:t>
      </w:r>
      <w:proofErr w:type="spellEnd"/>
      <w:r w:rsidR="00BF6D56" w:rsidRPr="005216C4">
        <w:rPr>
          <w:sz w:val="24"/>
          <w:szCs w:val="24"/>
        </w:rPr>
        <w:t>.</w:t>
      </w:r>
      <w:r w:rsidR="009B566F" w:rsidRPr="005216C4">
        <w:rPr>
          <w:sz w:val="24"/>
          <w:szCs w:val="24"/>
        </w:rPr>
        <w:t xml:space="preserve"> </w:t>
      </w:r>
      <w:r w:rsidR="00BF6D56" w:rsidRPr="005216C4">
        <w:rPr>
          <w:sz w:val="24"/>
          <w:szCs w:val="24"/>
        </w:rPr>
        <w:t xml:space="preserve">La </w:t>
      </w:r>
      <w:proofErr w:type="spellStart"/>
      <w:r w:rsidR="00BF6D56" w:rsidRPr="005216C4">
        <w:rPr>
          <w:sz w:val="24"/>
          <w:szCs w:val="24"/>
        </w:rPr>
        <w:t>pêche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constitue</w:t>
      </w:r>
      <w:proofErr w:type="spellEnd"/>
      <w:r w:rsidR="00BF6D56" w:rsidRPr="005216C4">
        <w:rPr>
          <w:sz w:val="24"/>
          <w:szCs w:val="24"/>
        </w:rPr>
        <w:t xml:space="preserve"> en </w:t>
      </w:r>
      <w:proofErr w:type="spellStart"/>
      <w:r w:rsidR="00BF6D56" w:rsidRPr="005216C4">
        <w:rPr>
          <w:sz w:val="24"/>
          <w:szCs w:val="24"/>
        </w:rPr>
        <w:t>effet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un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atout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touristique</w:t>
      </w:r>
      <w:proofErr w:type="spellEnd"/>
      <w:r w:rsidR="00BF6D56" w:rsidRPr="005216C4">
        <w:rPr>
          <w:sz w:val="24"/>
          <w:szCs w:val="24"/>
        </w:rPr>
        <w:t xml:space="preserve">, </w:t>
      </w:r>
      <w:proofErr w:type="spellStart"/>
      <w:r w:rsidR="00BF6D56" w:rsidRPr="005216C4">
        <w:rPr>
          <w:sz w:val="24"/>
          <w:szCs w:val="24"/>
        </w:rPr>
        <w:t>donc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économique</w:t>
      </w:r>
      <w:proofErr w:type="spellEnd"/>
      <w:r w:rsidR="00BF6D56" w:rsidRPr="005216C4">
        <w:rPr>
          <w:sz w:val="24"/>
          <w:szCs w:val="24"/>
        </w:rPr>
        <w:t xml:space="preserve">, </w:t>
      </w:r>
      <w:proofErr w:type="spellStart"/>
      <w:r w:rsidR="00BF6D56" w:rsidRPr="005216C4">
        <w:rPr>
          <w:sz w:val="24"/>
          <w:szCs w:val="24"/>
        </w:rPr>
        <w:t>que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beaucoup</w:t>
      </w:r>
      <w:proofErr w:type="spellEnd"/>
      <w:r w:rsidR="00BF6D56" w:rsidRPr="005216C4">
        <w:rPr>
          <w:sz w:val="24"/>
          <w:szCs w:val="24"/>
        </w:rPr>
        <w:t xml:space="preserve"> de </w:t>
      </w:r>
      <w:proofErr w:type="spellStart"/>
      <w:r w:rsidR="00BF6D56" w:rsidRPr="005216C4">
        <w:rPr>
          <w:sz w:val="24"/>
          <w:szCs w:val="24"/>
        </w:rPr>
        <w:t>pays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mettent</w:t>
      </w:r>
      <w:proofErr w:type="spellEnd"/>
      <w:r w:rsidR="00BF6D56" w:rsidRPr="005216C4">
        <w:rPr>
          <w:sz w:val="24"/>
          <w:szCs w:val="24"/>
        </w:rPr>
        <w:t xml:space="preserve"> </w:t>
      </w:r>
      <w:proofErr w:type="spellStart"/>
      <w:r w:rsidR="00BF6D56" w:rsidRPr="005216C4">
        <w:rPr>
          <w:sz w:val="24"/>
          <w:szCs w:val="24"/>
        </w:rPr>
        <w:t>déjà</w:t>
      </w:r>
      <w:proofErr w:type="spellEnd"/>
      <w:r w:rsidR="00BF6D56" w:rsidRPr="005216C4">
        <w:rPr>
          <w:sz w:val="24"/>
          <w:szCs w:val="24"/>
        </w:rPr>
        <w:t xml:space="preserve"> à </w:t>
      </w:r>
      <w:proofErr w:type="spellStart"/>
      <w:proofErr w:type="gramStart"/>
      <w:r w:rsidR="00BF6D56" w:rsidRPr="005216C4">
        <w:rPr>
          <w:sz w:val="24"/>
          <w:szCs w:val="24"/>
        </w:rPr>
        <w:t>profit</w:t>
      </w:r>
      <w:proofErr w:type="spellEnd"/>
      <w:r w:rsidR="00944F96">
        <w:rPr>
          <w:sz w:val="24"/>
          <w:szCs w:val="24"/>
        </w:rPr>
        <w:t xml:space="preserve">  au</w:t>
      </w:r>
      <w:proofErr w:type="gramEnd"/>
      <w:r w:rsidR="00944F96">
        <w:rPr>
          <w:sz w:val="24"/>
          <w:szCs w:val="24"/>
        </w:rPr>
        <w:t xml:space="preserve"> </w:t>
      </w:r>
      <w:proofErr w:type="spellStart"/>
      <w:r w:rsidR="00944F96">
        <w:rPr>
          <w:sz w:val="24"/>
          <w:szCs w:val="24"/>
        </w:rPr>
        <w:t>moyen</w:t>
      </w:r>
      <w:proofErr w:type="spellEnd"/>
      <w:r w:rsidR="00944F96">
        <w:rPr>
          <w:sz w:val="24"/>
          <w:szCs w:val="24"/>
        </w:rPr>
        <w:t xml:space="preserve"> </w:t>
      </w:r>
      <w:proofErr w:type="spellStart"/>
      <w:r w:rsidR="00944F96">
        <w:rPr>
          <w:sz w:val="24"/>
          <w:szCs w:val="24"/>
        </w:rPr>
        <w:t>d‘une</w:t>
      </w:r>
      <w:proofErr w:type="spellEnd"/>
      <w:r w:rsidR="00944F96">
        <w:rPr>
          <w:sz w:val="24"/>
          <w:szCs w:val="24"/>
        </w:rPr>
        <w:t xml:space="preserve"> </w:t>
      </w:r>
      <w:proofErr w:type="spellStart"/>
      <w:r w:rsidR="00944F96">
        <w:rPr>
          <w:sz w:val="24"/>
          <w:szCs w:val="24"/>
        </w:rPr>
        <w:t>simplification</w:t>
      </w:r>
      <w:proofErr w:type="spellEnd"/>
      <w:r w:rsidR="00944F96">
        <w:rPr>
          <w:sz w:val="24"/>
          <w:szCs w:val="24"/>
        </w:rPr>
        <w:t xml:space="preserve"> des </w:t>
      </w:r>
      <w:proofErr w:type="spellStart"/>
      <w:r w:rsidR="00944F96">
        <w:rPr>
          <w:sz w:val="24"/>
          <w:szCs w:val="24"/>
        </w:rPr>
        <w:t>procédures</w:t>
      </w:r>
      <w:proofErr w:type="spellEnd"/>
      <w:r w:rsidR="00944F96">
        <w:rPr>
          <w:sz w:val="24"/>
          <w:szCs w:val="24"/>
        </w:rPr>
        <w:t xml:space="preserve"> de </w:t>
      </w:r>
      <w:proofErr w:type="spellStart"/>
      <w:r w:rsidR="00944F96">
        <w:rPr>
          <w:sz w:val="24"/>
          <w:szCs w:val="24"/>
        </w:rPr>
        <w:t>délivrance</w:t>
      </w:r>
      <w:proofErr w:type="spellEnd"/>
      <w:r w:rsidR="00944F96">
        <w:rPr>
          <w:sz w:val="24"/>
          <w:szCs w:val="24"/>
        </w:rPr>
        <w:t xml:space="preserve"> des </w:t>
      </w:r>
      <w:proofErr w:type="spellStart"/>
      <w:r w:rsidR="00944F96">
        <w:rPr>
          <w:sz w:val="24"/>
          <w:szCs w:val="24"/>
        </w:rPr>
        <w:t>permis</w:t>
      </w:r>
      <w:proofErr w:type="spellEnd"/>
      <w:r w:rsidR="00944F96">
        <w:rPr>
          <w:sz w:val="24"/>
          <w:szCs w:val="24"/>
        </w:rPr>
        <w:t xml:space="preserve"> de </w:t>
      </w:r>
      <w:proofErr w:type="spellStart"/>
      <w:r w:rsidR="00944F96">
        <w:rPr>
          <w:sz w:val="24"/>
          <w:szCs w:val="24"/>
        </w:rPr>
        <w:t>pêche</w:t>
      </w:r>
      <w:proofErr w:type="spellEnd"/>
      <w:r w:rsidR="00944F96">
        <w:rPr>
          <w:sz w:val="24"/>
          <w:szCs w:val="24"/>
        </w:rPr>
        <w:t xml:space="preserve">. </w:t>
      </w:r>
    </w:p>
    <w:p w:rsidR="00546FCE" w:rsidRPr="00F81147" w:rsidRDefault="00546FCE" w:rsidP="00546FCE">
      <w:pPr>
        <w:rPr>
          <w:sz w:val="24"/>
          <w:szCs w:val="24"/>
        </w:rPr>
      </w:pPr>
      <w:r w:rsidRPr="00F81147">
        <w:rPr>
          <w:sz w:val="24"/>
          <w:szCs w:val="24"/>
        </w:rPr>
        <w:t xml:space="preserve">Est- </w:t>
      </w:r>
      <w:proofErr w:type="spellStart"/>
      <w:r w:rsidRPr="00F81147">
        <w:rPr>
          <w:sz w:val="24"/>
          <w:szCs w:val="24"/>
        </w:rPr>
        <w:t>ce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que</w:t>
      </w:r>
      <w:proofErr w:type="spellEnd"/>
      <w:r w:rsidRPr="00F81147">
        <w:rPr>
          <w:sz w:val="24"/>
          <w:szCs w:val="24"/>
        </w:rPr>
        <w:t xml:space="preserve"> la </w:t>
      </w:r>
      <w:proofErr w:type="spellStart"/>
      <w:r w:rsidRPr="00F81147">
        <w:rPr>
          <w:sz w:val="24"/>
          <w:szCs w:val="24"/>
        </w:rPr>
        <w:t>signature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électronique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obligatoire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prévue</w:t>
      </w:r>
      <w:proofErr w:type="spellEnd"/>
      <w:r w:rsidRPr="00F81147">
        <w:rPr>
          <w:sz w:val="24"/>
          <w:szCs w:val="24"/>
        </w:rPr>
        <w:t xml:space="preserve"> à </w:t>
      </w:r>
      <w:proofErr w:type="spellStart"/>
      <w:r w:rsidRPr="00F81147">
        <w:rPr>
          <w:sz w:val="24"/>
          <w:szCs w:val="24"/>
        </w:rPr>
        <w:t>l’article</w:t>
      </w:r>
      <w:proofErr w:type="spellEnd"/>
      <w:r w:rsidRPr="00F81147">
        <w:rPr>
          <w:sz w:val="24"/>
          <w:szCs w:val="24"/>
        </w:rPr>
        <w:t xml:space="preserve"> 3 de </w:t>
      </w:r>
      <w:proofErr w:type="spellStart"/>
      <w:r w:rsidRPr="00F81147">
        <w:rPr>
          <w:sz w:val="24"/>
          <w:szCs w:val="24"/>
        </w:rPr>
        <w:t>l’avant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projet</w:t>
      </w:r>
      <w:proofErr w:type="spellEnd"/>
      <w:r w:rsidRPr="00F81147">
        <w:rPr>
          <w:sz w:val="24"/>
          <w:szCs w:val="24"/>
        </w:rPr>
        <w:t xml:space="preserve"> de </w:t>
      </w:r>
      <w:proofErr w:type="spellStart"/>
      <w:r w:rsidRPr="00F81147">
        <w:rPr>
          <w:sz w:val="24"/>
          <w:szCs w:val="24"/>
        </w:rPr>
        <w:t>règlement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grand-</w:t>
      </w:r>
      <w:proofErr w:type="gramStart"/>
      <w:r w:rsidRPr="00F81147">
        <w:rPr>
          <w:sz w:val="24"/>
          <w:szCs w:val="24"/>
        </w:rPr>
        <w:t>ducal</w:t>
      </w:r>
      <w:proofErr w:type="spellEnd"/>
      <w:r w:rsidRPr="00F81147">
        <w:rPr>
          <w:sz w:val="24"/>
          <w:szCs w:val="24"/>
        </w:rPr>
        <w:t xml:space="preserve">  </w:t>
      </w:r>
      <w:proofErr w:type="spellStart"/>
      <w:r w:rsidRPr="00F81147">
        <w:rPr>
          <w:sz w:val="24"/>
          <w:szCs w:val="24"/>
        </w:rPr>
        <w:t>déterminant</w:t>
      </w:r>
      <w:proofErr w:type="spellEnd"/>
      <w:proofErr w:type="gramEnd"/>
      <w:r w:rsidRPr="00F81147">
        <w:rPr>
          <w:sz w:val="24"/>
          <w:szCs w:val="24"/>
        </w:rPr>
        <w:t xml:space="preserve"> le </w:t>
      </w:r>
      <w:proofErr w:type="spellStart"/>
      <w:r w:rsidRPr="00F81147">
        <w:rPr>
          <w:sz w:val="24"/>
          <w:szCs w:val="24"/>
        </w:rPr>
        <w:t>modèle</w:t>
      </w:r>
      <w:proofErr w:type="spellEnd"/>
      <w:r w:rsidRPr="00F81147">
        <w:rPr>
          <w:sz w:val="24"/>
          <w:szCs w:val="24"/>
        </w:rPr>
        <w:t xml:space="preserve"> des </w:t>
      </w:r>
      <w:proofErr w:type="spellStart"/>
      <w:r w:rsidRPr="00F81147">
        <w:rPr>
          <w:sz w:val="24"/>
          <w:szCs w:val="24"/>
        </w:rPr>
        <w:t>permis</w:t>
      </w:r>
      <w:proofErr w:type="spellEnd"/>
      <w:r w:rsidRPr="00F81147">
        <w:rPr>
          <w:sz w:val="24"/>
          <w:szCs w:val="24"/>
        </w:rPr>
        <w:t xml:space="preserve"> de </w:t>
      </w:r>
      <w:proofErr w:type="spellStart"/>
      <w:r w:rsidRPr="00F81147">
        <w:rPr>
          <w:sz w:val="24"/>
          <w:szCs w:val="24"/>
        </w:rPr>
        <w:t>pêche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pour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les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eaux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intérieures</w:t>
      </w:r>
      <w:proofErr w:type="spellEnd"/>
      <w:r w:rsidRPr="00F81147">
        <w:rPr>
          <w:sz w:val="24"/>
          <w:szCs w:val="24"/>
        </w:rPr>
        <w:t xml:space="preserve"> (…) ne </w:t>
      </w:r>
      <w:proofErr w:type="spellStart"/>
      <w:r w:rsidRPr="00F81147">
        <w:rPr>
          <w:sz w:val="24"/>
          <w:szCs w:val="24"/>
        </w:rPr>
        <w:t>constitue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pas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une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entrave</w:t>
      </w:r>
      <w:proofErr w:type="spellEnd"/>
      <w:r w:rsidRPr="00F81147">
        <w:rPr>
          <w:sz w:val="24"/>
          <w:szCs w:val="24"/>
        </w:rPr>
        <w:t xml:space="preserve"> à </w:t>
      </w:r>
      <w:proofErr w:type="spellStart"/>
      <w:r w:rsidRPr="00F81147">
        <w:rPr>
          <w:sz w:val="24"/>
          <w:szCs w:val="24"/>
        </w:rPr>
        <w:t>cet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objectif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majeur</w:t>
      </w:r>
      <w:proofErr w:type="spellEnd"/>
      <w:r w:rsidRPr="00F81147">
        <w:rPr>
          <w:sz w:val="24"/>
          <w:szCs w:val="24"/>
        </w:rPr>
        <w:t xml:space="preserve"> de la </w:t>
      </w:r>
      <w:proofErr w:type="spellStart"/>
      <w:r w:rsidRPr="00F81147">
        <w:rPr>
          <w:sz w:val="24"/>
          <w:szCs w:val="24"/>
        </w:rPr>
        <w:t>loi</w:t>
      </w:r>
      <w:proofErr w:type="spellEnd"/>
      <w:r w:rsidRPr="00F81147">
        <w:rPr>
          <w:sz w:val="24"/>
          <w:szCs w:val="24"/>
        </w:rPr>
        <w:t xml:space="preserve"> , </w:t>
      </w:r>
      <w:proofErr w:type="spellStart"/>
      <w:r w:rsidRPr="00F81147">
        <w:rPr>
          <w:sz w:val="24"/>
          <w:szCs w:val="24"/>
        </w:rPr>
        <w:t>tant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pour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les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résidents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que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pour</w:t>
      </w:r>
      <w:proofErr w:type="spellEnd"/>
      <w:r w:rsidRPr="00F81147">
        <w:rPr>
          <w:sz w:val="24"/>
          <w:szCs w:val="24"/>
        </w:rPr>
        <w:t xml:space="preserve"> </w:t>
      </w:r>
      <w:proofErr w:type="spellStart"/>
      <w:r w:rsidRPr="00F81147">
        <w:rPr>
          <w:sz w:val="24"/>
          <w:szCs w:val="24"/>
        </w:rPr>
        <w:t>les</w:t>
      </w:r>
      <w:proofErr w:type="spellEnd"/>
      <w:r w:rsidRPr="00F81147">
        <w:rPr>
          <w:sz w:val="24"/>
          <w:szCs w:val="24"/>
        </w:rPr>
        <w:t xml:space="preserve"> non-</w:t>
      </w:r>
      <w:proofErr w:type="spellStart"/>
      <w:r w:rsidRPr="00F81147">
        <w:rPr>
          <w:sz w:val="24"/>
          <w:szCs w:val="24"/>
        </w:rPr>
        <w:t>résidents</w:t>
      </w:r>
      <w:proofErr w:type="spellEnd"/>
      <w:r w:rsidRPr="00F81147">
        <w:rPr>
          <w:sz w:val="24"/>
          <w:szCs w:val="24"/>
        </w:rPr>
        <w:t>.?</w:t>
      </w:r>
    </w:p>
    <w:p w:rsidR="00DC5301" w:rsidRDefault="00DC5301" w:rsidP="00BF6D56">
      <w:pPr>
        <w:rPr>
          <w:sz w:val="24"/>
          <w:szCs w:val="24"/>
        </w:rPr>
      </w:pPr>
    </w:p>
    <w:p w:rsidR="00A5008C" w:rsidRPr="00CA0322" w:rsidRDefault="00CA0322" w:rsidP="00265270">
      <w:pPr>
        <w:rPr>
          <w:sz w:val="24"/>
          <w:szCs w:val="24"/>
        </w:rPr>
      </w:pPr>
      <w:proofErr w:type="spellStart"/>
      <w:r w:rsidRPr="00CA0322">
        <w:rPr>
          <w:sz w:val="24"/>
          <w:szCs w:val="24"/>
        </w:rPr>
        <w:t>Deuxième</w:t>
      </w:r>
      <w:proofErr w:type="spellEnd"/>
      <w:r w:rsidRPr="00CA0322">
        <w:rPr>
          <w:sz w:val="24"/>
          <w:szCs w:val="24"/>
        </w:rPr>
        <w:t xml:space="preserve"> </w:t>
      </w:r>
      <w:proofErr w:type="spellStart"/>
      <w:r w:rsidR="003A687A" w:rsidRPr="00CA0322">
        <w:rPr>
          <w:sz w:val="24"/>
          <w:szCs w:val="24"/>
        </w:rPr>
        <w:t>observation</w:t>
      </w:r>
      <w:proofErr w:type="spellEnd"/>
      <w:r w:rsidRPr="00CA0322">
        <w:rPr>
          <w:sz w:val="24"/>
          <w:szCs w:val="24"/>
        </w:rPr>
        <w:t>:</w:t>
      </w:r>
    </w:p>
    <w:p w:rsidR="00C617A9" w:rsidRDefault="00C617A9" w:rsidP="00265270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loi</w:t>
      </w:r>
      <w:proofErr w:type="spellEnd"/>
      <w:r>
        <w:rPr>
          <w:sz w:val="24"/>
          <w:szCs w:val="24"/>
        </w:rPr>
        <w:t xml:space="preserve"> du 2 </w:t>
      </w:r>
      <w:proofErr w:type="spellStart"/>
      <w:r>
        <w:rPr>
          <w:sz w:val="24"/>
          <w:szCs w:val="24"/>
        </w:rPr>
        <w:t>septembre</w:t>
      </w:r>
      <w:proofErr w:type="spellEnd"/>
      <w:r>
        <w:rPr>
          <w:sz w:val="24"/>
          <w:szCs w:val="24"/>
        </w:rPr>
        <w:t xml:space="preserve"> 2015 </w:t>
      </w:r>
      <w:proofErr w:type="spellStart"/>
      <w:r>
        <w:rPr>
          <w:sz w:val="24"/>
          <w:szCs w:val="24"/>
        </w:rPr>
        <w:t>stipulait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art. 5.1 </w:t>
      </w:r>
      <w:proofErr w:type="spellStart"/>
      <w:proofErr w:type="gram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 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ayant</w:t>
      </w:r>
      <w:proofErr w:type="spellEnd"/>
      <w:r>
        <w:rPr>
          <w:sz w:val="24"/>
          <w:szCs w:val="24"/>
        </w:rPr>
        <w:t xml:space="preserve"> la Gestion de </w:t>
      </w:r>
      <w:proofErr w:type="spellStart"/>
      <w:r>
        <w:rPr>
          <w:sz w:val="24"/>
          <w:szCs w:val="24"/>
        </w:rPr>
        <w:t>l’eau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attributions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pouvait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déléguer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bourgmestres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droit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délivrer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permis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pêche</w:t>
      </w:r>
      <w:proofErr w:type="spellEnd"/>
      <w:r>
        <w:rPr>
          <w:sz w:val="24"/>
          <w:szCs w:val="24"/>
        </w:rPr>
        <w:t>.</w:t>
      </w:r>
      <w:r w:rsidR="00F81147">
        <w:rPr>
          <w:sz w:val="24"/>
          <w:szCs w:val="24"/>
        </w:rPr>
        <w:t xml:space="preserve"> </w:t>
      </w:r>
      <w:proofErr w:type="spellStart"/>
      <w:r w:rsidR="00F81147">
        <w:rPr>
          <w:sz w:val="24"/>
          <w:szCs w:val="24"/>
        </w:rPr>
        <w:t>Cette</w:t>
      </w:r>
      <w:proofErr w:type="spellEnd"/>
      <w:r w:rsidR="00F81147">
        <w:rPr>
          <w:sz w:val="24"/>
          <w:szCs w:val="24"/>
        </w:rPr>
        <w:t xml:space="preserve"> </w:t>
      </w:r>
      <w:proofErr w:type="spellStart"/>
      <w:r w:rsidR="00F81147">
        <w:rPr>
          <w:sz w:val="24"/>
          <w:szCs w:val="24"/>
        </w:rPr>
        <w:t>délégation</w:t>
      </w:r>
      <w:proofErr w:type="spellEnd"/>
      <w:r w:rsidR="00F81147">
        <w:rPr>
          <w:sz w:val="24"/>
          <w:szCs w:val="24"/>
        </w:rPr>
        <w:t xml:space="preserve"> </w:t>
      </w:r>
      <w:proofErr w:type="spellStart"/>
      <w:r w:rsidR="00F81147">
        <w:rPr>
          <w:sz w:val="24"/>
          <w:szCs w:val="24"/>
        </w:rPr>
        <w:t>avait</w:t>
      </w:r>
      <w:proofErr w:type="spellEnd"/>
      <w:r w:rsidR="00F81147">
        <w:rPr>
          <w:sz w:val="24"/>
          <w:szCs w:val="24"/>
        </w:rPr>
        <w:t xml:space="preserve"> </w:t>
      </w:r>
      <w:proofErr w:type="spellStart"/>
      <w:r w:rsidR="00F81147">
        <w:rPr>
          <w:sz w:val="24"/>
          <w:szCs w:val="24"/>
        </w:rPr>
        <w:t>été</w:t>
      </w:r>
      <w:proofErr w:type="spellEnd"/>
      <w:r w:rsidR="00F81147">
        <w:rPr>
          <w:sz w:val="24"/>
          <w:szCs w:val="24"/>
        </w:rPr>
        <w:t xml:space="preserve"> </w:t>
      </w:r>
      <w:proofErr w:type="spellStart"/>
      <w:r w:rsidR="00F81147">
        <w:rPr>
          <w:sz w:val="24"/>
          <w:szCs w:val="24"/>
        </w:rPr>
        <w:t>acceptée</w:t>
      </w:r>
      <w:proofErr w:type="spellEnd"/>
      <w:r w:rsidR="00F81147">
        <w:rPr>
          <w:sz w:val="24"/>
          <w:szCs w:val="24"/>
        </w:rPr>
        <w:t xml:space="preserve"> par de </w:t>
      </w:r>
      <w:proofErr w:type="spellStart"/>
      <w:r w:rsidR="00F81147">
        <w:rPr>
          <w:sz w:val="24"/>
          <w:szCs w:val="24"/>
        </w:rPr>
        <w:t>nombreuses</w:t>
      </w:r>
      <w:proofErr w:type="spellEnd"/>
      <w:r w:rsidR="00F81147">
        <w:rPr>
          <w:sz w:val="24"/>
          <w:szCs w:val="24"/>
        </w:rPr>
        <w:t xml:space="preserve"> </w:t>
      </w:r>
      <w:proofErr w:type="spellStart"/>
      <w:r w:rsidR="00F81147">
        <w:rPr>
          <w:sz w:val="24"/>
          <w:szCs w:val="24"/>
        </w:rPr>
        <w:t>communes</w:t>
      </w:r>
      <w:proofErr w:type="spellEnd"/>
      <w:r w:rsidR="00F81147">
        <w:rPr>
          <w:sz w:val="24"/>
          <w:szCs w:val="24"/>
        </w:rPr>
        <w:t xml:space="preserve"> au </w:t>
      </w:r>
      <w:proofErr w:type="spellStart"/>
      <w:r w:rsidR="00F81147">
        <w:rPr>
          <w:sz w:val="24"/>
          <w:szCs w:val="24"/>
        </w:rPr>
        <w:t>profit</w:t>
      </w:r>
      <w:proofErr w:type="spellEnd"/>
      <w:r w:rsidR="00F81147">
        <w:rPr>
          <w:sz w:val="24"/>
          <w:szCs w:val="24"/>
        </w:rPr>
        <w:t xml:space="preserve"> de </w:t>
      </w:r>
      <w:proofErr w:type="spellStart"/>
      <w:r w:rsidR="00F81147">
        <w:rPr>
          <w:sz w:val="24"/>
          <w:szCs w:val="24"/>
        </w:rPr>
        <w:t>leurs</w:t>
      </w:r>
      <w:proofErr w:type="spellEnd"/>
      <w:r w:rsidR="00F81147">
        <w:rPr>
          <w:sz w:val="24"/>
          <w:szCs w:val="24"/>
        </w:rPr>
        <w:t xml:space="preserve"> </w:t>
      </w:r>
      <w:proofErr w:type="spellStart"/>
      <w:r w:rsidR="00F81147">
        <w:rPr>
          <w:sz w:val="24"/>
          <w:szCs w:val="24"/>
        </w:rPr>
        <w:t>citoyens-pêcheurs</w:t>
      </w:r>
      <w:proofErr w:type="spellEnd"/>
      <w:r w:rsidR="00F81147">
        <w:rPr>
          <w:sz w:val="24"/>
          <w:szCs w:val="24"/>
        </w:rPr>
        <w:t>.</w:t>
      </w:r>
      <w:r w:rsidR="00CA0322">
        <w:rPr>
          <w:sz w:val="24"/>
          <w:szCs w:val="24"/>
        </w:rPr>
        <w:t xml:space="preserve"> Elle ne </w:t>
      </w:r>
      <w:proofErr w:type="spellStart"/>
      <w:r w:rsidR="00CA0322">
        <w:rPr>
          <w:sz w:val="24"/>
          <w:szCs w:val="24"/>
        </w:rPr>
        <w:t>figure</w:t>
      </w:r>
      <w:proofErr w:type="spellEnd"/>
      <w:r w:rsidR="00CA0322">
        <w:rPr>
          <w:sz w:val="24"/>
          <w:szCs w:val="24"/>
        </w:rPr>
        <w:t xml:space="preserve"> plus </w:t>
      </w:r>
      <w:proofErr w:type="spellStart"/>
      <w:r w:rsidR="00CA0322">
        <w:rPr>
          <w:sz w:val="24"/>
          <w:szCs w:val="24"/>
        </w:rPr>
        <w:t>dans</w:t>
      </w:r>
      <w:proofErr w:type="spellEnd"/>
      <w:r w:rsidR="00CA0322">
        <w:rPr>
          <w:sz w:val="24"/>
          <w:szCs w:val="24"/>
        </w:rPr>
        <w:t xml:space="preserve"> le </w:t>
      </w:r>
      <w:proofErr w:type="spellStart"/>
      <w:r w:rsidR="00CA0322">
        <w:rPr>
          <w:sz w:val="24"/>
          <w:szCs w:val="24"/>
        </w:rPr>
        <w:t>nouvel</w:t>
      </w:r>
      <w:proofErr w:type="spellEnd"/>
      <w:r w:rsidR="00CA0322">
        <w:rPr>
          <w:sz w:val="24"/>
          <w:szCs w:val="24"/>
        </w:rPr>
        <w:t xml:space="preserve"> avant -</w:t>
      </w:r>
      <w:proofErr w:type="spellStart"/>
      <w:r w:rsidR="00CA0322">
        <w:rPr>
          <w:sz w:val="24"/>
          <w:szCs w:val="24"/>
        </w:rPr>
        <w:t>projet</w:t>
      </w:r>
      <w:proofErr w:type="spellEnd"/>
      <w:r w:rsidR="00CA0322">
        <w:rPr>
          <w:sz w:val="24"/>
          <w:szCs w:val="24"/>
        </w:rPr>
        <w:t xml:space="preserve"> du texte </w:t>
      </w:r>
      <w:proofErr w:type="spellStart"/>
      <w:r w:rsidR="00CA0322">
        <w:rPr>
          <w:sz w:val="24"/>
          <w:szCs w:val="24"/>
        </w:rPr>
        <w:t>coordonné</w:t>
      </w:r>
      <w:proofErr w:type="spellEnd"/>
      <w:r w:rsidR="00CA0322">
        <w:rPr>
          <w:sz w:val="24"/>
          <w:szCs w:val="24"/>
        </w:rPr>
        <w:t xml:space="preserve"> de la </w:t>
      </w:r>
      <w:proofErr w:type="spellStart"/>
      <w:r w:rsidR="00CA0322">
        <w:rPr>
          <w:sz w:val="24"/>
          <w:szCs w:val="24"/>
        </w:rPr>
        <w:t>loi</w:t>
      </w:r>
      <w:proofErr w:type="spellEnd"/>
      <w:r w:rsidR="00CA0322">
        <w:rPr>
          <w:sz w:val="24"/>
          <w:szCs w:val="24"/>
        </w:rPr>
        <w:t xml:space="preserve"> du 28 </w:t>
      </w:r>
      <w:proofErr w:type="spellStart"/>
      <w:r w:rsidR="00CA0322">
        <w:rPr>
          <w:sz w:val="24"/>
          <w:szCs w:val="24"/>
        </w:rPr>
        <w:t>juin</w:t>
      </w:r>
      <w:proofErr w:type="spellEnd"/>
      <w:r w:rsidR="00CA0322">
        <w:rPr>
          <w:sz w:val="24"/>
          <w:szCs w:val="24"/>
        </w:rPr>
        <w:t xml:space="preserve"> 1976.</w:t>
      </w:r>
    </w:p>
    <w:p w:rsidR="00374E7F" w:rsidRPr="00265270" w:rsidRDefault="00F81147" w:rsidP="002652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Nous  </w:t>
      </w:r>
      <w:proofErr w:type="spellStart"/>
      <w:r>
        <w:rPr>
          <w:sz w:val="24"/>
          <w:szCs w:val="24"/>
        </w:rPr>
        <w:t>propos</w:t>
      </w:r>
      <w:r w:rsidR="00E77491">
        <w:rPr>
          <w:sz w:val="24"/>
          <w:szCs w:val="24"/>
        </w:rPr>
        <w:t>o</w:t>
      </w:r>
      <w:r>
        <w:rPr>
          <w:sz w:val="24"/>
          <w:szCs w:val="24"/>
        </w:rPr>
        <w:t>ns</w:t>
      </w:r>
      <w:proofErr w:type="spellEnd"/>
      <w:proofErr w:type="gramEnd"/>
      <w:r w:rsidR="00CA0322">
        <w:rPr>
          <w:sz w:val="24"/>
          <w:szCs w:val="24"/>
        </w:rPr>
        <w:t xml:space="preserve">  de </w:t>
      </w:r>
      <w:proofErr w:type="spellStart"/>
      <w:r w:rsidR="00CA0322">
        <w:rPr>
          <w:sz w:val="24"/>
          <w:szCs w:val="24"/>
        </w:rPr>
        <w:t>maintenir</w:t>
      </w:r>
      <w:proofErr w:type="spellEnd"/>
      <w:r w:rsidR="00CA0322">
        <w:rPr>
          <w:sz w:val="24"/>
          <w:szCs w:val="24"/>
        </w:rPr>
        <w:t xml:space="preserve"> </w:t>
      </w:r>
      <w:proofErr w:type="spellStart"/>
      <w:r w:rsidR="00CA0322">
        <w:rPr>
          <w:sz w:val="24"/>
          <w:szCs w:val="24"/>
        </w:rPr>
        <w:t>cette</w:t>
      </w:r>
      <w:proofErr w:type="spellEnd"/>
      <w:r w:rsidR="00CA0322">
        <w:rPr>
          <w:sz w:val="24"/>
          <w:szCs w:val="24"/>
        </w:rPr>
        <w:t xml:space="preserve"> </w:t>
      </w:r>
      <w:proofErr w:type="spellStart"/>
      <w:r w:rsidR="00CA0322">
        <w:rPr>
          <w:sz w:val="24"/>
          <w:szCs w:val="24"/>
        </w:rPr>
        <w:t>possibilité</w:t>
      </w:r>
      <w:proofErr w:type="spellEnd"/>
      <w:r w:rsidR="00E77491">
        <w:rPr>
          <w:sz w:val="24"/>
          <w:szCs w:val="24"/>
        </w:rPr>
        <w:t>,</w:t>
      </w:r>
      <w:r w:rsidR="00CA0322">
        <w:rPr>
          <w:sz w:val="24"/>
          <w:szCs w:val="24"/>
        </w:rPr>
        <w:t xml:space="preserve"> de </w:t>
      </w:r>
      <w:proofErr w:type="spellStart"/>
      <w:r w:rsidR="00CA0322">
        <w:rPr>
          <w:sz w:val="24"/>
          <w:szCs w:val="24"/>
        </w:rPr>
        <w:t>sorte</w:t>
      </w:r>
      <w:proofErr w:type="spellEnd"/>
      <w:r w:rsidR="00CA0322">
        <w:rPr>
          <w:sz w:val="24"/>
          <w:szCs w:val="24"/>
        </w:rPr>
        <w:t xml:space="preserve"> </w:t>
      </w:r>
      <w:proofErr w:type="spellStart"/>
      <w:r w:rsidR="00CA0322"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l’art.5 (</w:t>
      </w:r>
      <w:r w:rsidR="00E77491">
        <w:rPr>
          <w:sz w:val="24"/>
          <w:szCs w:val="24"/>
        </w:rPr>
        <w:t>1</w:t>
      </w:r>
      <w:r>
        <w:rPr>
          <w:sz w:val="24"/>
          <w:szCs w:val="24"/>
        </w:rPr>
        <w:t xml:space="preserve">) de la </w:t>
      </w:r>
      <w:proofErr w:type="spellStart"/>
      <w:r>
        <w:rPr>
          <w:sz w:val="24"/>
          <w:szCs w:val="24"/>
        </w:rPr>
        <w:t>nouvelle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loi</w:t>
      </w:r>
      <w:proofErr w:type="spellEnd"/>
      <w:r w:rsidR="00CA0322">
        <w:rPr>
          <w:sz w:val="24"/>
          <w:szCs w:val="24"/>
        </w:rPr>
        <w:t xml:space="preserve"> se </w:t>
      </w:r>
      <w:proofErr w:type="spellStart"/>
      <w:r w:rsidR="00CA0322">
        <w:rPr>
          <w:sz w:val="24"/>
          <w:szCs w:val="24"/>
        </w:rPr>
        <w:t>lirait</w:t>
      </w:r>
      <w:proofErr w:type="spellEnd"/>
      <w:r>
        <w:rPr>
          <w:sz w:val="24"/>
          <w:szCs w:val="24"/>
        </w:rPr>
        <w:t>:</w:t>
      </w:r>
    </w:p>
    <w:p w:rsidR="00265270" w:rsidRDefault="00265270" w:rsidP="00265270">
      <w:pPr>
        <w:pStyle w:val="Listenabsatz"/>
        <w:rPr>
          <w:b/>
          <w:sz w:val="24"/>
          <w:szCs w:val="24"/>
        </w:rPr>
      </w:pPr>
    </w:p>
    <w:p w:rsidR="00DE3D81" w:rsidRPr="00CA0322" w:rsidRDefault="00702B95" w:rsidP="00265270">
      <w:pPr>
        <w:pStyle w:val="Listenabsatz"/>
        <w:rPr>
          <w:sz w:val="24"/>
          <w:szCs w:val="24"/>
        </w:rPr>
      </w:pPr>
      <w:r w:rsidRPr="00CA0322">
        <w:rPr>
          <w:sz w:val="24"/>
          <w:szCs w:val="24"/>
        </w:rPr>
        <w:t>„</w:t>
      </w:r>
      <w:r w:rsidR="00DE3D81" w:rsidRPr="00CA0322">
        <w:rPr>
          <w:sz w:val="24"/>
          <w:szCs w:val="24"/>
        </w:rPr>
        <w:t xml:space="preserve">Le </w:t>
      </w:r>
      <w:proofErr w:type="spellStart"/>
      <w:r w:rsidR="00DE3D81" w:rsidRPr="00CA0322">
        <w:rPr>
          <w:sz w:val="24"/>
          <w:szCs w:val="24"/>
        </w:rPr>
        <w:t>ministre</w:t>
      </w:r>
      <w:proofErr w:type="spellEnd"/>
      <w:r w:rsidR="00DE3D81" w:rsidRPr="00CA0322">
        <w:rPr>
          <w:sz w:val="24"/>
          <w:szCs w:val="24"/>
        </w:rPr>
        <w:t xml:space="preserve"> </w:t>
      </w:r>
      <w:proofErr w:type="spellStart"/>
      <w:r w:rsidR="00DE3D81" w:rsidRPr="00CA0322">
        <w:rPr>
          <w:sz w:val="24"/>
          <w:szCs w:val="24"/>
        </w:rPr>
        <w:t>ayant</w:t>
      </w:r>
      <w:proofErr w:type="spellEnd"/>
      <w:r w:rsidR="00DE3D81" w:rsidRPr="00CA0322">
        <w:rPr>
          <w:sz w:val="24"/>
          <w:szCs w:val="24"/>
        </w:rPr>
        <w:t xml:space="preserve"> la </w:t>
      </w:r>
      <w:proofErr w:type="spellStart"/>
      <w:r w:rsidR="00DE3D81" w:rsidRPr="00CA0322">
        <w:rPr>
          <w:sz w:val="24"/>
          <w:szCs w:val="24"/>
        </w:rPr>
        <w:t>gestion</w:t>
      </w:r>
      <w:proofErr w:type="spellEnd"/>
      <w:r w:rsidR="00DE3D81" w:rsidRPr="00CA0322">
        <w:rPr>
          <w:sz w:val="24"/>
          <w:szCs w:val="24"/>
        </w:rPr>
        <w:t xml:space="preserve"> de </w:t>
      </w:r>
      <w:proofErr w:type="spellStart"/>
      <w:r w:rsidR="00DE3D81" w:rsidRPr="00CA0322">
        <w:rPr>
          <w:sz w:val="24"/>
          <w:szCs w:val="24"/>
        </w:rPr>
        <w:t>l’eau</w:t>
      </w:r>
      <w:proofErr w:type="spellEnd"/>
      <w:r w:rsidR="00DE3D81" w:rsidRPr="00CA0322">
        <w:rPr>
          <w:sz w:val="24"/>
          <w:szCs w:val="24"/>
        </w:rPr>
        <w:t xml:space="preserve"> </w:t>
      </w:r>
      <w:proofErr w:type="spellStart"/>
      <w:r w:rsidR="00DE3D81" w:rsidRPr="00CA0322">
        <w:rPr>
          <w:sz w:val="24"/>
          <w:szCs w:val="24"/>
        </w:rPr>
        <w:t>dans</w:t>
      </w:r>
      <w:proofErr w:type="spellEnd"/>
      <w:r w:rsidR="00DE3D81" w:rsidRPr="00CA0322">
        <w:rPr>
          <w:sz w:val="24"/>
          <w:szCs w:val="24"/>
        </w:rPr>
        <w:t xml:space="preserve"> </w:t>
      </w:r>
      <w:proofErr w:type="spellStart"/>
      <w:r w:rsidR="00DE3D81" w:rsidRPr="00CA0322">
        <w:rPr>
          <w:sz w:val="24"/>
          <w:szCs w:val="24"/>
        </w:rPr>
        <w:t>ses</w:t>
      </w:r>
      <w:proofErr w:type="spellEnd"/>
      <w:r w:rsidR="00DE3D81" w:rsidRPr="00CA0322">
        <w:rPr>
          <w:sz w:val="24"/>
          <w:szCs w:val="24"/>
        </w:rPr>
        <w:t xml:space="preserve"> </w:t>
      </w:r>
      <w:proofErr w:type="spellStart"/>
      <w:r w:rsidR="00DE3D81" w:rsidRPr="00CA0322">
        <w:rPr>
          <w:sz w:val="24"/>
          <w:szCs w:val="24"/>
        </w:rPr>
        <w:t>attribution</w:t>
      </w:r>
      <w:r w:rsidR="00F81147" w:rsidRPr="00CA0322">
        <w:rPr>
          <w:sz w:val="24"/>
          <w:szCs w:val="24"/>
        </w:rPr>
        <w:t>s</w:t>
      </w:r>
      <w:proofErr w:type="spellEnd"/>
      <w:r w:rsidR="00DE3D81" w:rsidRPr="00CA0322">
        <w:rPr>
          <w:sz w:val="24"/>
          <w:szCs w:val="24"/>
        </w:rPr>
        <w:t xml:space="preserve"> </w:t>
      </w:r>
      <w:proofErr w:type="spellStart"/>
      <w:r w:rsidR="00DE3D81" w:rsidRPr="00CA0322">
        <w:rPr>
          <w:sz w:val="24"/>
          <w:szCs w:val="24"/>
        </w:rPr>
        <w:t>délivre</w:t>
      </w:r>
      <w:proofErr w:type="spellEnd"/>
      <w:r w:rsidR="00DE3D81" w:rsidRPr="00CA0322">
        <w:rPr>
          <w:sz w:val="24"/>
          <w:szCs w:val="24"/>
        </w:rPr>
        <w:t xml:space="preserve"> </w:t>
      </w:r>
      <w:proofErr w:type="spellStart"/>
      <w:r w:rsidR="00DE3D81" w:rsidRPr="00CA0322">
        <w:rPr>
          <w:sz w:val="24"/>
          <w:szCs w:val="24"/>
        </w:rPr>
        <w:t>les</w:t>
      </w:r>
      <w:proofErr w:type="spellEnd"/>
      <w:r w:rsidR="00DE3D81" w:rsidRPr="00CA0322">
        <w:rPr>
          <w:sz w:val="24"/>
          <w:szCs w:val="24"/>
        </w:rPr>
        <w:t xml:space="preserve"> </w:t>
      </w:r>
      <w:proofErr w:type="spellStart"/>
      <w:r w:rsidR="00DE3D81" w:rsidRPr="00CA0322">
        <w:rPr>
          <w:sz w:val="24"/>
          <w:szCs w:val="24"/>
        </w:rPr>
        <w:t>permis</w:t>
      </w:r>
      <w:proofErr w:type="spellEnd"/>
      <w:r w:rsidR="00DE3D81" w:rsidRPr="00CA0322">
        <w:rPr>
          <w:sz w:val="24"/>
          <w:szCs w:val="24"/>
        </w:rPr>
        <w:t xml:space="preserve"> de </w:t>
      </w:r>
      <w:proofErr w:type="spellStart"/>
      <w:proofErr w:type="gramStart"/>
      <w:r w:rsidR="00DE3D81" w:rsidRPr="00CA0322">
        <w:rPr>
          <w:sz w:val="24"/>
          <w:szCs w:val="24"/>
        </w:rPr>
        <w:t>pêche</w:t>
      </w:r>
      <w:proofErr w:type="spellEnd"/>
      <w:r w:rsidR="00DE3D81" w:rsidRPr="00CA0322">
        <w:rPr>
          <w:sz w:val="24"/>
          <w:szCs w:val="24"/>
        </w:rPr>
        <w:t xml:space="preserve">;  </w:t>
      </w:r>
      <w:proofErr w:type="spellStart"/>
      <w:r w:rsidR="00DE3D81" w:rsidRPr="00CA0322">
        <w:rPr>
          <w:sz w:val="24"/>
          <w:szCs w:val="24"/>
        </w:rPr>
        <w:t>il</w:t>
      </w:r>
      <w:proofErr w:type="spellEnd"/>
      <w:proofErr w:type="gramEnd"/>
      <w:r w:rsidR="00DE3D81" w:rsidRPr="00CA0322">
        <w:rPr>
          <w:sz w:val="24"/>
          <w:szCs w:val="24"/>
        </w:rPr>
        <w:t xml:space="preserve"> </w:t>
      </w:r>
      <w:proofErr w:type="spellStart"/>
      <w:r w:rsidR="00DE3D81" w:rsidRPr="00CA0322">
        <w:rPr>
          <w:sz w:val="24"/>
          <w:szCs w:val="24"/>
        </w:rPr>
        <w:t>peut</w:t>
      </w:r>
      <w:proofErr w:type="spellEnd"/>
      <w:r w:rsidR="00DE3D81" w:rsidRPr="00CA0322">
        <w:rPr>
          <w:sz w:val="24"/>
          <w:szCs w:val="24"/>
        </w:rPr>
        <w:t xml:space="preserve"> </w:t>
      </w:r>
      <w:proofErr w:type="spellStart"/>
      <w:r w:rsidR="00DE3D81" w:rsidRPr="00CA0322">
        <w:rPr>
          <w:sz w:val="24"/>
          <w:szCs w:val="24"/>
        </w:rPr>
        <w:t>déléguer</w:t>
      </w:r>
      <w:proofErr w:type="spellEnd"/>
      <w:r w:rsidR="00DE3D81" w:rsidRPr="00CA0322">
        <w:rPr>
          <w:sz w:val="24"/>
          <w:szCs w:val="24"/>
        </w:rPr>
        <w:t xml:space="preserve"> la </w:t>
      </w:r>
      <w:proofErr w:type="spellStart"/>
      <w:r w:rsidR="00DE3D81" w:rsidRPr="00CA0322">
        <w:rPr>
          <w:sz w:val="24"/>
          <w:szCs w:val="24"/>
        </w:rPr>
        <w:t>délivrance</w:t>
      </w:r>
      <w:proofErr w:type="spellEnd"/>
      <w:r w:rsidR="00DE3D81" w:rsidRPr="00CA0322">
        <w:rPr>
          <w:sz w:val="24"/>
          <w:szCs w:val="24"/>
        </w:rPr>
        <w:t xml:space="preserve"> des </w:t>
      </w:r>
      <w:proofErr w:type="spellStart"/>
      <w:r w:rsidR="00DE3D81" w:rsidRPr="00CA0322">
        <w:rPr>
          <w:sz w:val="24"/>
          <w:szCs w:val="24"/>
        </w:rPr>
        <w:t>permis</w:t>
      </w:r>
      <w:proofErr w:type="spellEnd"/>
      <w:r w:rsidR="00DE3D81" w:rsidRPr="00CA0322">
        <w:rPr>
          <w:sz w:val="24"/>
          <w:szCs w:val="24"/>
        </w:rPr>
        <w:t xml:space="preserve"> </w:t>
      </w:r>
      <w:proofErr w:type="spellStart"/>
      <w:r w:rsidR="00DE3D81" w:rsidRPr="00CA0322">
        <w:rPr>
          <w:sz w:val="24"/>
          <w:szCs w:val="24"/>
        </w:rPr>
        <w:t>aux</w:t>
      </w:r>
      <w:proofErr w:type="spellEnd"/>
      <w:r w:rsidR="00DE3D81" w:rsidRPr="00CA0322">
        <w:rPr>
          <w:sz w:val="24"/>
          <w:szCs w:val="24"/>
        </w:rPr>
        <w:t xml:space="preserve"> </w:t>
      </w:r>
      <w:proofErr w:type="spellStart"/>
      <w:r w:rsidR="00DE3D81" w:rsidRPr="00CA0322">
        <w:rPr>
          <w:sz w:val="24"/>
          <w:szCs w:val="24"/>
        </w:rPr>
        <w:t>bourgmestres</w:t>
      </w:r>
      <w:proofErr w:type="spellEnd"/>
      <w:r w:rsidR="00DE3D81" w:rsidRPr="00CA0322">
        <w:rPr>
          <w:sz w:val="24"/>
          <w:szCs w:val="24"/>
        </w:rPr>
        <w:t>.</w:t>
      </w:r>
      <w:r w:rsidRPr="00CA0322">
        <w:rPr>
          <w:sz w:val="24"/>
          <w:szCs w:val="24"/>
        </w:rPr>
        <w:t>“</w:t>
      </w:r>
    </w:p>
    <w:p w:rsidR="00F81147" w:rsidRDefault="00F81147" w:rsidP="00265270">
      <w:pPr>
        <w:pStyle w:val="Listenabsatz"/>
        <w:rPr>
          <w:b/>
          <w:sz w:val="24"/>
          <w:szCs w:val="24"/>
        </w:rPr>
      </w:pPr>
    </w:p>
    <w:p w:rsidR="00F81147" w:rsidRPr="00CA0322" w:rsidRDefault="00F81147" w:rsidP="00F81147">
      <w:pPr>
        <w:rPr>
          <w:sz w:val="24"/>
          <w:szCs w:val="24"/>
        </w:rPr>
      </w:pPr>
      <w:r w:rsidRPr="00CA0322">
        <w:rPr>
          <w:sz w:val="24"/>
          <w:szCs w:val="24"/>
        </w:rPr>
        <w:t xml:space="preserve"> La Fédération </w:t>
      </w:r>
      <w:proofErr w:type="spellStart"/>
      <w:r w:rsidRPr="00CA0322">
        <w:rPr>
          <w:sz w:val="24"/>
          <w:szCs w:val="24"/>
        </w:rPr>
        <w:t>Luxembourgeoise</w:t>
      </w:r>
      <w:proofErr w:type="spellEnd"/>
      <w:r w:rsidRPr="00CA0322">
        <w:rPr>
          <w:sz w:val="24"/>
          <w:szCs w:val="24"/>
        </w:rPr>
        <w:t xml:space="preserve"> des </w:t>
      </w:r>
      <w:proofErr w:type="spellStart"/>
      <w:r w:rsidRPr="00CA0322">
        <w:rPr>
          <w:sz w:val="24"/>
          <w:szCs w:val="24"/>
        </w:rPr>
        <w:t>Pêcheurs</w:t>
      </w:r>
      <w:proofErr w:type="spellEnd"/>
      <w:r w:rsidRPr="00CA0322">
        <w:rPr>
          <w:sz w:val="24"/>
          <w:szCs w:val="24"/>
        </w:rPr>
        <w:t xml:space="preserve"> </w:t>
      </w:r>
      <w:proofErr w:type="spellStart"/>
      <w:r w:rsidR="00E77491">
        <w:rPr>
          <w:sz w:val="24"/>
          <w:szCs w:val="24"/>
        </w:rPr>
        <w:t>S</w:t>
      </w:r>
      <w:r w:rsidRPr="00CA0322">
        <w:rPr>
          <w:sz w:val="24"/>
          <w:szCs w:val="24"/>
        </w:rPr>
        <w:t>portifs</w:t>
      </w:r>
      <w:proofErr w:type="spellEnd"/>
    </w:p>
    <w:p w:rsidR="00B83FE9" w:rsidRPr="00265270" w:rsidRDefault="00B83FE9" w:rsidP="00265270">
      <w:pPr>
        <w:rPr>
          <w:sz w:val="24"/>
          <w:szCs w:val="24"/>
        </w:rPr>
      </w:pPr>
    </w:p>
    <w:p w:rsidR="00BA526F" w:rsidRPr="00E77491" w:rsidRDefault="00E77491" w:rsidP="00E77491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E77491">
        <w:rPr>
          <w:b/>
          <w:sz w:val="24"/>
          <w:szCs w:val="24"/>
        </w:rPr>
        <w:t>Transmis</w:t>
      </w:r>
      <w:proofErr w:type="spellEnd"/>
      <w:r w:rsidRPr="00E77491">
        <w:rPr>
          <w:b/>
          <w:sz w:val="24"/>
          <w:szCs w:val="24"/>
        </w:rPr>
        <w:t xml:space="preserve"> à </w:t>
      </w:r>
      <w:proofErr w:type="spellStart"/>
      <w:r w:rsidRPr="00E77491">
        <w:rPr>
          <w:b/>
          <w:sz w:val="24"/>
          <w:szCs w:val="24"/>
        </w:rPr>
        <w:t>l’Administration</w:t>
      </w:r>
      <w:proofErr w:type="spellEnd"/>
      <w:r w:rsidRPr="00E77491">
        <w:rPr>
          <w:b/>
          <w:sz w:val="24"/>
          <w:szCs w:val="24"/>
        </w:rPr>
        <w:t xml:space="preserve"> de la Gestion de </w:t>
      </w:r>
      <w:proofErr w:type="spellStart"/>
      <w:r w:rsidRPr="00E77491">
        <w:rPr>
          <w:b/>
          <w:sz w:val="24"/>
          <w:szCs w:val="24"/>
        </w:rPr>
        <w:t>l’Eau</w:t>
      </w:r>
      <w:proofErr w:type="spellEnd"/>
      <w:r w:rsidRPr="00E77491">
        <w:rPr>
          <w:b/>
          <w:sz w:val="24"/>
          <w:szCs w:val="24"/>
        </w:rPr>
        <w:t xml:space="preserve"> en date du </w:t>
      </w:r>
      <w:r w:rsidR="003A687A" w:rsidRPr="00E77491">
        <w:rPr>
          <w:b/>
          <w:sz w:val="24"/>
          <w:szCs w:val="24"/>
        </w:rPr>
        <w:t>22</w:t>
      </w:r>
      <w:bookmarkStart w:id="1" w:name="_GoBack"/>
      <w:bookmarkEnd w:id="1"/>
      <w:r w:rsidR="00BA526F" w:rsidRPr="00E77491">
        <w:rPr>
          <w:b/>
          <w:sz w:val="24"/>
          <w:szCs w:val="24"/>
        </w:rPr>
        <w:t>.02. 2018</w:t>
      </w:r>
    </w:p>
    <w:p w:rsidR="00374E7F" w:rsidRPr="00811FE5" w:rsidRDefault="00374E7F">
      <w:pPr>
        <w:rPr>
          <w:sz w:val="24"/>
          <w:szCs w:val="24"/>
        </w:rPr>
      </w:pPr>
    </w:p>
    <w:p w:rsidR="00253D5E" w:rsidRPr="00253D5E" w:rsidRDefault="00253D5E">
      <w:pPr>
        <w:rPr>
          <w:sz w:val="28"/>
          <w:szCs w:val="28"/>
        </w:rPr>
      </w:pPr>
    </w:p>
    <w:p w:rsidR="00D00912" w:rsidRDefault="00D00912"/>
    <w:sectPr w:rsidR="00D00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6BE"/>
    <w:multiLevelType w:val="hybridMultilevel"/>
    <w:tmpl w:val="036A5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50E3"/>
    <w:multiLevelType w:val="hybridMultilevel"/>
    <w:tmpl w:val="8544E196"/>
    <w:lvl w:ilvl="0" w:tplc="DE4E04C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60EE9"/>
    <w:multiLevelType w:val="hybridMultilevel"/>
    <w:tmpl w:val="5E8C9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A4"/>
    <w:rsid w:val="000554A0"/>
    <w:rsid w:val="00081D66"/>
    <w:rsid w:val="00171A41"/>
    <w:rsid w:val="0018158B"/>
    <w:rsid w:val="002338E7"/>
    <w:rsid w:val="00253D5E"/>
    <w:rsid w:val="00265270"/>
    <w:rsid w:val="00272DA4"/>
    <w:rsid w:val="00374E7F"/>
    <w:rsid w:val="003853A5"/>
    <w:rsid w:val="003A687A"/>
    <w:rsid w:val="003F54BB"/>
    <w:rsid w:val="003F7952"/>
    <w:rsid w:val="004039C6"/>
    <w:rsid w:val="004D6374"/>
    <w:rsid w:val="005216C4"/>
    <w:rsid w:val="00546FCE"/>
    <w:rsid w:val="005600BC"/>
    <w:rsid w:val="00591FFB"/>
    <w:rsid w:val="00606365"/>
    <w:rsid w:val="00686EFF"/>
    <w:rsid w:val="00702B95"/>
    <w:rsid w:val="00747A68"/>
    <w:rsid w:val="00811FE5"/>
    <w:rsid w:val="008601B2"/>
    <w:rsid w:val="00944F96"/>
    <w:rsid w:val="009B566F"/>
    <w:rsid w:val="00A5008C"/>
    <w:rsid w:val="00B61AF1"/>
    <w:rsid w:val="00B83FE9"/>
    <w:rsid w:val="00BA526F"/>
    <w:rsid w:val="00BB7357"/>
    <w:rsid w:val="00BF6D56"/>
    <w:rsid w:val="00C16D02"/>
    <w:rsid w:val="00C35E53"/>
    <w:rsid w:val="00C617A9"/>
    <w:rsid w:val="00C63CA2"/>
    <w:rsid w:val="00CA0322"/>
    <w:rsid w:val="00D00912"/>
    <w:rsid w:val="00D03D3A"/>
    <w:rsid w:val="00D546E0"/>
    <w:rsid w:val="00D62FEF"/>
    <w:rsid w:val="00D67261"/>
    <w:rsid w:val="00D703EB"/>
    <w:rsid w:val="00DB14CA"/>
    <w:rsid w:val="00DC5301"/>
    <w:rsid w:val="00DE3D81"/>
    <w:rsid w:val="00E17B57"/>
    <w:rsid w:val="00E77491"/>
    <w:rsid w:val="00EF4A0E"/>
    <w:rsid w:val="00F81147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CFA1"/>
  <w15:chartTrackingRefBased/>
  <w15:docId w15:val="{31F668B0-1DC8-4A2A-9DD4-4F587FB6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58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11F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052B-3721-4C7E-8949-F6ABD085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Scheuer</dc:creator>
  <cp:keywords/>
  <dc:description/>
  <cp:lastModifiedBy>Jos Scheuer</cp:lastModifiedBy>
  <cp:revision>2</cp:revision>
  <dcterms:created xsi:type="dcterms:W3CDTF">2018-02-22T13:36:00Z</dcterms:created>
  <dcterms:modified xsi:type="dcterms:W3CDTF">2018-02-22T13:36:00Z</dcterms:modified>
</cp:coreProperties>
</file>